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385"/>
        <w:bidiVisual/>
        <w:tblW w:w="9618" w:type="dxa"/>
        <w:tblLook w:val="04A0" w:firstRow="1" w:lastRow="0" w:firstColumn="1" w:lastColumn="0" w:noHBand="0" w:noVBand="1"/>
      </w:tblPr>
      <w:tblGrid>
        <w:gridCol w:w="671"/>
        <w:gridCol w:w="1722"/>
        <w:gridCol w:w="1890"/>
        <w:gridCol w:w="1440"/>
        <w:gridCol w:w="3895"/>
      </w:tblGrid>
      <w:tr w:rsidR="009E54EA" w:rsidRPr="00532AB2" w14:paraId="10A8E8FA" w14:textId="77777777" w:rsidTr="009E54EA">
        <w:trPr>
          <w:trHeight w:val="1035"/>
        </w:trPr>
        <w:tc>
          <w:tcPr>
            <w:tcW w:w="671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7BC658A9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722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034451E5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مرکز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/شبکه</w:t>
            </w:r>
          </w:p>
        </w:tc>
        <w:tc>
          <w:tcPr>
            <w:tcW w:w="189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6F067376" w14:textId="33C1BCF8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پایگاه</w:t>
            </w:r>
          </w:p>
        </w:tc>
        <w:tc>
          <w:tcPr>
            <w:tcW w:w="1440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65887BB1" w14:textId="2A7B5687" w:rsidR="009E54EA" w:rsidRPr="00532AB2" w:rsidRDefault="009E54EA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32AB2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کد پایگاه</w:t>
            </w:r>
          </w:p>
        </w:tc>
        <w:tc>
          <w:tcPr>
            <w:tcW w:w="3895" w:type="dxa"/>
            <w:tcBorders>
              <w:top w:val="single" w:sz="4" w:space="0" w:color="833C0C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FBE4D5" w:themeFill="accent2" w:themeFillTint="33"/>
            <w:vAlign w:val="center"/>
            <w:hideMark/>
          </w:tcPr>
          <w:p w14:paraId="3FFE0F97" w14:textId="2F78437C" w:rsidR="009E54EA" w:rsidRPr="00532AB2" w:rsidRDefault="00A970AD" w:rsidP="009E54E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مرکز معین</w:t>
            </w:r>
          </w:p>
        </w:tc>
      </w:tr>
      <w:tr w:rsidR="009E54EA" w:rsidRPr="00532AB2" w14:paraId="18D194E6" w14:textId="77777777" w:rsidTr="009E54EA">
        <w:trPr>
          <w:trHeight w:val="499"/>
        </w:trPr>
        <w:tc>
          <w:tcPr>
            <w:tcW w:w="671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</w:tcPr>
          <w:p w14:paraId="3AFE7F7C" w14:textId="77777777" w:rsidR="009E54EA" w:rsidRPr="00532AB2" w:rsidRDefault="009E54E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722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  <w:vAlign w:val="bottom"/>
            <w:hideMark/>
          </w:tcPr>
          <w:p w14:paraId="506D8885" w14:textId="77777777" w:rsidR="009E54EA" w:rsidRPr="00B70047" w:rsidRDefault="009E54EA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</w:rPr>
            </w:pPr>
            <w:r w:rsidRPr="00B70047">
              <w:rPr>
                <w:rFonts w:cs="B Zar" w:hint="cs"/>
                <w:b/>
                <w:bCs/>
                <w:color w:val="000000"/>
                <w:sz w:val="20"/>
                <w:szCs w:val="20"/>
                <w:rtl/>
              </w:rPr>
              <w:t>شرق تهران</w:t>
            </w:r>
          </w:p>
        </w:tc>
        <w:tc>
          <w:tcPr>
            <w:tcW w:w="189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151B334E" w14:textId="16E3B976" w:rsidR="009E54EA" w:rsidRPr="00F84745" w:rsidRDefault="00290BDB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هاشم آباد </w:t>
            </w:r>
          </w:p>
        </w:tc>
        <w:tc>
          <w:tcPr>
            <w:tcW w:w="1440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F8BFAC5" w14:textId="7F434893" w:rsidR="009E54EA" w:rsidRPr="00F84745" w:rsidRDefault="00AE389D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  <w:rtl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>15259</w:t>
            </w:r>
          </w:p>
        </w:tc>
        <w:tc>
          <w:tcPr>
            <w:tcW w:w="3895" w:type="dxa"/>
            <w:tcBorders>
              <w:top w:val="nil"/>
              <w:left w:val="single" w:sz="4" w:space="0" w:color="833C0C"/>
              <w:bottom w:val="single" w:sz="4" w:space="0" w:color="833C0C"/>
              <w:right w:val="single" w:sz="4" w:space="0" w:color="833C0C"/>
            </w:tcBorders>
            <w:shd w:val="clear" w:color="auto" w:fill="E2EFD9" w:themeFill="accent6" w:themeFillTint="33"/>
            <w:noWrap/>
          </w:tcPr>
          <w:p w14:paraId="482043B0" w14:textId="2008915E" w:rsidR="009E54EA" w:rsidRPr="00F84745" w:rsidRDefault="00290BDB" w:rsidP="009E54EA">
            <w:pPr>
              <w:spacing w:after="0" w:line="240" w:lineRule="auto"/>
              <w:jc w:val="center"/>
              <w:rPr>
                <w:rFonts w:cs="B Zar"/>
                <w:b/>
                <w:bCs/>
                <w:color w:val="000000"/>
              </w:rPr>
            </w:pPr>
            <w:r>
              <w:rPr>
                <w:rFonts w:cs="B Zar" w:hint="cs"/>
                <w:b/>
                <w:bCs/>
                <w:color w:val="000000"/>
                <w:rtl/>
              </w:rPr>
              <w:t xml:space="preserve"> 12 بهمن </w:t>
            </w:r>
          </w:p>
        </w:tc>
      </w:tr>
    </w:tbl>
    <w:p w14:paraId="5E445D26" w14:textId="08BFFFED" w:rsidR="00985A5D" w:rsidRPr="009E54EA" w:rsidRDefault="009E54EA" w:rsidP="009E54EA">
      <w:pPr>
        <w:jc w:val="center"/>
        <w:rPr>
          <w:b/>
          <w:bCs/>
          <w:rtl/>
        </w:rPr>
      </w:pPr>
      <w:r w:rsidRPr="009E54EA">
        <w:rPr>
          <w:rFonts w:hint="cs"/>
          <w:b/>
          <w:bCs/>
          <w:rtl/>
        </w:rPr>
        <w:t>بسمه تعالی</w:t>
      </w:r>
    </w:p>
    <w:p w14:paraId="48C9ED3B" w14:textId="059ECAE0" w:rsidR="009E54EA" w:rsidRDefault="009E54EA">
      <w:pPr>
        <w:rPr>
          <w:rtl/>
        </w:rPr>
      </w:pPr>
    </w:p>
    <w:p w14:paraId="37D9B011" w14:textId="03BD8F81" w:rsidR="009E54EA" w:rsidRPr="009E54EA" w:rsidRDefault="009E54EA" w:rsidP="009E54EA">
      <w:pPr>
        <w:jc w:val="center"/>
        <w:rPr>
          <w:b/>
          <w:bCs/>
        </w:rPr>
      </w:pPr>
      <w:r w:rsidRPr="009E54EA">
        <w:rPr>
          <w:rFonts w:hint="cs"/>
          <w:b/>
          <w:bCs/>
          <w:rtl/>
        </w:rPr>
        <w:t xml:space="preserve">پایگاههای سلامت </w:t>
      </w:r>
      <w:r w:rsidR="00A970AD">
        <w:rPr>
          <w:rFonts w:hint="cs"/>
          <w:b/>
          <w:bCs/>
          <w:rtl/>
        </w:rPr>
        <w:t xml:space="preserve">مورد نیاز برای واگذاری در فراخوان </w:t>
      </w:r>
      <w:r w:rsidRPr="009E54EA">
        <w:rPr>
          <w:rFonts w:hint="cs"/>
          <w:b/>
          <w:bCs/>
          <w:rtl/>
        </w:rPr>
        <w:t>سال 1404   (مرکز بهداشت شرق تهران )</w:t>
      </w:r>
    </w:p>
    <w:sectPr w:rsidR="009E54EA" w:rsidRPr="009E5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A"/>
    <w:rsid w:val="00290BDB"/>
    <w:rsid w:val="00374085"/>
    <w:rsid w:val="003E5CD2"/>
    <w:rsid w:val="0041446F"/>
    <w:rsid w:val="00985A5D"/>
    <w:rsid w:val="009E54EA"/>
    <w:rsid w:val="00A67ADC"/>
    <w:rsid w:val="00A970AD"/>
    <w:rsid w:val="00A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C0EE"/>
  <w15:chartTrackingRefBased/>
  <w15:docId w15:val="{7B67F897-C481-42A5-B63A-4F2D2BFA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4EA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omolbanin ghasemi</dc:creator>
  <cp:keywords/>
  <dc:description/>
  <cp:lastModifiedBy>omolbanin ghasemi</cp:lastModifiedBy>
  <cp:revision>6</cp:revision>
  <dcterms:created xsi:type="dcterms:W3CDTF">2025-06-01T02:39:00Z</dcterms:created>
  <dcterms:modified xsi:type="dcterms:W3CDTF">2025-09-21T06:22:00Z</dcterms:modified>
</cp:coreProperties>
</file>