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CB" w:rsidRPr="00DC03CF" w:rsidRDefault="002D7CCB" w:rsidP="000C5E19">
      <w:pPr>
        <w:rPr>
          <w:rFonts w:hint="cs"/>
          <w:rtl/>
        </w:rPr>
      </w:pPr>
    </w:p>
    <w:p w:rsidR="002D7CCB" w:rsidRPr="00DC03CF" w:rsidRDefault="002D7CCB" w:rsidP="002D7CCB">
      <w:pPr>
        <w:jc w:val="center"/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pt;margin-top:33.4pt;width:44.25pt;height:35.25pt;z-index:251658240" o:connectortype="straight">
            <v:stroke endarrow="block"/>
            <w10:wrap anchorx="page"/>
          </v:shape>
        </w:pict>
      </w:r>
      <w:r w:rsidRPr="00DC03CF">
        <w:rPr>
          <w:rFonts w:hint="cs"/>
          <w:rtl/>
        </w:rPr>
        <w:t>سئوالات تشخیصی اختلالات سایکوتیک</w:t>
      </w:r>
    </w:p>
    <w:p w:rsidR="002D7CCB" w:rsidRPr="00DC03CF" w:rsidRDefault="000C5E19" w:rsidP="002D7CCB">
      <w:pPr>
        <w:jc w:val="center"/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28" type="#_x0000_t32" style="position:absolute;left:0;text-align:left;margin-left:141pt;margin-top:.6pt;width:57pt;height:43.5pt;flip:x;z-index:251659264" o:connectortype="straight">
            <v:stroke endarrow="block"/>
            <w10:wrap anchorx="page"/>
          </v:shape>
        </w:pict>
      </w:r>
    </w:p>
    <w:p w:rsidR="002D7CCB" w:rsidRPr="00DC03CF" w:rsidRDefault="002D7CCB" w:rsidP="002D7CCB">
      <w:pPr>
        <w:jc w:val="center"/>
        <w:rPr>
          <w:rFonts w:hint="cs"/>
          <w:rtl/>
        </w:rPr>
      </w:pPr>
    </w:p>
    <w:p w:rsidR="002D7CCB" w:rsidRPr="00DC03CF" w:rsidRDefault="002D7CCB" w:rsidP="002D7CCB">
      <w:pPr>
        <w:jc w:val="center"/>
        <w:rPr>
          <w:rFonts w:hint="cs"/>
          <w:rtl/>
        </w:rPr>
      </w:pPr>
    </w:p>
    <w:p w:rsidR="002D7CCB" w:rsidRPr="00DC03CF" w:rsidRDefault="002D7CCB" w:rsidP="002D7CCB">
      <w:pPr>
        <w:rPr>
          <w:rFonts w:hint="cs"/>
          <w:rtl/>
        </w:rPr>
      </w:pPr>
      <w:r w:rsidRPr="00DC03CF">
        <w:rPr>
          <w:rFonts w:hint="cs"/>
          <w:rtl/>
        </w:rPr>
        <w:t>پاسخ منفی                                                                                                            پاسخ مثبت</w:t>
      </w:r>
    </w:p>
    <w:p w:rsidR="002D7CCB" w:rsidRPr="00DC03CF" w:rsidRDefault="000C5E19" w:rsidP="002D7CCB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30" type="#_x0000_t32" style="position:absolute;left:0;text-align:left;margin-left:63pt;margin-top:3.7pt;width:0;height:45.75pt;z-index:251661312" o:connectortype="straight">
            <v:stroke endarrow="block"/>
            <w10:wrap anchorx="page"/>
          </v:shape>
        </w:pict>
      </w:r>
      <w:r w:rsidRPr="00DC03CF">
        <w:rPr>
          <w:rFonts w:hint="cs"/>
          <w:noProof/>
          <w:rtl/>
        </w:rPr>
        <w:pict>
          <v:shape id="_x0000_s1029" type="#_x0000_t32" style="position:absolute;left:0;text-align:left;margin-left:433.5pt;margin-top:3.7pt;width:0;height:51pt;z-index:251660288" o:connectortype="straight">
            <v:stroke endarrow="block"/>
            <w10:wrap anchorx="page"/>
          </v:shape>
        </w:pict>
      </w:r>
    </w:p>
    <w:p w:rsidR="002D7CCB" w:rsidRPr="00DC03CF" w:rsidRDefault="002D7CCB" w:rsidP="002D7CCB">
      <w:pPr>
        <w:rPr>
          <w:rFonts w:hint="cs"/>
          <w:rtl/>
        </w:rPr>
      </w:pPr>
    </w:p>
    <w:p w:rsidR="002D7CCB" w:rsidRPr="00DC03CF" w:rsidRDefault="002D7CCB" w:rsidP="002D7CCB">
      <w:pPr>
        <w:rPr>
          <w:rFonts w:hint="cs"/>
          <w:rtl/>
        </w:rPr>
      </w:pPr>
      <w:r w:rsidRPr="00DC03CF">
        <w:rPr>
          <w:rFonts w:hint="cs"/>
          <w:rtl/>
        </w:rPr>
        <w:t xml:space="preserve">                                                                                                 </w:t>
      </w:r>
    </w:p>
    <w:p w:rsidR="002D7CCB" w:rsidRPr="00DC03CF" w:rsidRDefault="000C5E19" w:rsidP="002D7CCB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34" type="#_x0000_t32" style="position:absolute;left:0;text-align:left;margin-left:53.25pt;margin-top:38.05pt;width:87.75pt;height:43.5pt;flip:x;z-index:251665408" o:connectortype="straight">
            <v:stroke endarrow="block"/>
            <w10:wrap anchorx="page"/>
          </v:shape>
        </w:pict>
      </w:r>
      <w:r w:rsidRPr="00DC03CF">
        <w:rPr>
          <w:rFonts w:hint="cs"/>
          <w:noProof/>
          <w:rtl/>
        </w:rPr>
        <w:pict>
          <v:shape id="_x0000_s1033" type="#_x0000_t32" style="position:absolute;left:0;text-align:left;margin-left:201.75pt;margin-top:32.8pt;width:88.5pt;height:54pt;z-index:251664384" o:connectortype="straight">
            <v:stroke endarrow="block"/>
            <w10:wrap anchorx="page"/>
          </v:shape>
        </w:pict>
      </w:r>
      <w:r w:rsidR="002D7CCB" w:rsidRPr="00DC03CF">
        <w:rPr>
          <w:rFonts w:hint="cs"/>
          <w:rtl/>
        </w:rPr>
        <w:t xml:space="preserve">احتمال سایکوز کم است                                                         آیا علائم پرخاشگری، احتمال آسیب زدن به خود یا                                                                                                                                                                                                       د                                                                                    دیگران، آژیتاسیون و بی قراری شدید وجود دارد؟            </w:t>
      </w:r>
    </w:p>
    <w:p w:rsidR="002D7CCB" w:rsidRPr="00DC03CF" w:rsidRDefault="002D7CCB" w:rsidP="002D7CCB">
      <w:pPr>
        <w:rPr>
          <w:rFonts w:hint="cs"/>
          <w:rtl/>
        </w:rPr>
      </w:pPr>
    </w:p>
    <w:p w:rsidR="002D7CCB" w:rsidRPr="00DC03CF" w:rsidRDefault="002D7CCB" w:rsidP="002D7CCB">
      <w:pPr>
        <w:rPr>
          <w:rFonts w:hint="cs"/>
          <w:rtl/>
        </w:rPr>
      </w:pPr>
    </w:p>
    <w:p w:rsidR="002D7CCB" w:rsidRPr="00DC03CF" w:rsidRDefault="000C5E19" w:rsidP="002D7CCB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36" type="#_x0000_t32" style="position:absolute;left:0;text-align:left;margin-left:35.25pt;margin-top:19.6pt;width:.75pt;height:40.5pt;z-index:251667456" o:connectortype="straight">
            <v:stroke endarrow="block"/>
            <w10:wrap anchorx="page"/>
          </v:shape>
        </w:pict>
      </w:r>
      <w:r w:rsidRPr="00DC03CF">
        <w:rPr>
          <w:rFonts w:hint="cs"/>
          <w:noProof/>
          <w:rtl/>
        </w:rPr>
        <w:pict>
          <v:shape id="_x0000_s1035" type="#_x0000_t32" style="position:absolute;left:0;text-align:left;margin-left:310.5pt;margin-top:19.6pt;width:42pt;height:36.75pt;z-index:251666432" o:connectortype="straight">
            <v:stroke endarrow="block"/>
            <w10:wrap anchorx="page"/>
          </v:shape>
        </w:pict>
      </w:r>
      <w:r w:rsidRPr="00DC03CF">
        <w:rPr>
          <w:rFonts w:hint="cs"/>
          <w:rtl/>
        </w:rPr>
        <w:t xml:space="preserve">                                              خیر                                                                                    بلی</w:t>
      </w:r>
    </w:p>
    <w:p w:rsidR="000C5E19" w:rsidRPr="00DC03CF" w:rsidRDefault="000C5E19" w:rsidP="002D7CCB">
      <w:pPr>
        <w:rPr>
          <w:rFonts w:hint="cs"/>
          <w:rtl/>
        </w:rPr>
      </w:pPr>
      <w:r w:rsidRPr="00DC03CF">
        <w:rPr>
          <w:rFonts w:hint="cs"/>
          <w:rtl/>
        </w:rPr>
        <w:t xml:space="preserve">                                                                                                                                  </w:t>
      </w:r>
    </w:p>
    <w:p w:rsidR="000C5E19" w:rsidRPr="00DC03CF" w:rsidRDefault="000C5E19" w:rsidP="002D7CCB">
      <w:pPr>
        <w:rPr>
          <w:rFonts w:hint="cs"/>
          <w:rtl/>
        </w:rPr>
      </w:pPr>
    </w:p>
    <w:p w:rsidR="00D4188A" w:rsidRPr="00DC03CF" w:rsidRDefault="002D7CCB" w:rsidP="002D7CCB">
      <w:pPr>
        <w:rPr>
          <w:rFonts w:hint="cs"/>
          <w:rtl/>
        </w:rPr>
      </w:pPr>
      <w:r w:rsidRPr="00DC03CF">
        <w:rPr>
          <w:rFonts w:hint="cs"/>
          <w:rtl/>
        </w:rPr>
        <w:t>آیا از نظر علائم جسمی به ویژه علائم حیاتی و</w:t>
      </w:r>
      <w:r w:rsidR="00D4188A" w:rsidRPr="00DC03CF">
        <w:rPr>
          <w:rFonts w:hint="cs"/>
          <w:rtl/>
        </w:rPr>
        <w:t xml:space="preserve">                              تزریق داروی آرامبخش هالوپریدول 5 میلی گرم و </w:t>
      </w:r>
    </w:p>
    <w:p w:rsidR="00D4188A" w:rsidRPr="00DC03CF" w:rsidRDefault="002D7CCB" w:rsidP="002D7CCB">
      <w:pPr>
        <w:rPr>
          <w:rFonts w:hint="cs"/>
          <w:rtl/>
        </w:rPr>
      </w:pPr>
      <w:r w:rsidRPr="00DC03CF">
        <w:rPr>
          <w:rFonts w:hint="cs"/>
          <w:rtl/>
        </w:rPr>
        <w:t xml:space="preserve"> از نظر وضعیت شناختی </w:t>
      </w:r>
      <w:r w:rsidR="00D4188A" w:rsidRPr="00DC03CF">
        <w:rPr>
          <w:rFonts w:hint="cs"/>
          <w:rtl/>
        </w:rPr>
        <w:t xml:space="preserve">به ویژه سطح                                      بیپریدین 5 میلی گرم به صورت عضلانی و </w:t>
      </w:r>
    </w:p>
    <w:p w:rsidR="002D7CCB" w:rsidRPr="00DC03CF" w:rsidRDefault="00D4188A" w:rsidP="00D4188A">
      <w:pPr>
        <w:rPr>
          <w:rFonts w:hint="cs"/>
          <w:rtl/>
        </w:rPr>
      </w:pPr>
      <w:r w:rsidRPr="00DC03CF">
        <w:rPr>
          <w:rFonts w:hint="cs"/>
          <w:rtl/>
        </w:rPr>
        <w:t xml:space="preserve">هوشیاری و جهت یابی مشکل خاصی دارد؟                                 در صورت نیاز هر 30 تا 60 دقیقه حداکثر تا سه نوبت     </w:t>
      </w:r>
    </w:p>
    <w:p w:rsidR="00D4188A" w:rsidRPr="00DC03CF" w:rsidRDefault="000C5E19" w:rsidP="002D7CCB">
      <w:pPr>
        <w:jc w:val="center"/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40" type="#_x0000_t32" style="position:absolute;left:0;text-align:left;margin-left:290.25pt;margin-top:2.05pt;width:67.5pt;height:64.5pt;flip:x;z-index:251671552" o:connectortype="straight">
            <v:stroke endarrow="block"/>
            <w10:wrap anchorx="page"/>
          </v:shape>
        </w:pict>
      </w:r>
      <w:r w:rsidRPr="00DC03CF">
        <w:rPr>
          <w:rFonts w:hint="cs"/>
          <w:noProof/>
          <w:rtl/>
        </w:rPr>
        <w:pict>
          <v:shape id="_x0000_s1039" type="#_x0000_t32" style="position:absolute;left:0;text-align:left;margin-left:383.25pt;margin-top:2.05pt;width:57.75pt;height:64.5pt;z-index:251670528" o:connectortype="straight">
            <v:stroke endarrow="block"/>
            <w10:wrap anchorx="page"/>
          </v:shape>
        </w:pict>
      </w:r>
      <w:r w:rsidR="00D4188A" w:rsidRPr="00DC03CF">
        <w:rPr>
          <w:rFonts w:hint="cs"/>
          <w:rtl/>
        </w:rPr>
        <w:t xml:space="preserve">                                                                             تکرار شود و سپس ارجاع فوری بیمار به بخش روانپزشکی،</w:t>
      </w:r>
    </w:p>
    <w:p w:rsidR="002D7CCB" w:rsidRPr="00DC03CF" w:rsidRDefault="00D4188A" w:rsidP="002D7CCB">
      <w:pPr>
        <w:jc w:val="center"/>
        <w:rPr>
          <w:rFonts w:hint="cs"/>
          <w:rtl/>
        </w:rPr>
      </w:pPr>
      <w:r w:rsidRPr="00DC03CF">
        <w:rPr>
          <w:rFonts w:hint="cs"/>
          <w:rtl/>
        </w:rPr>
        <w:t xml:space="preserve">                                                                    دریافت پسخوراند از سوی روانپزشک و پیگیری بیمار</w:t>
      </w:r>
    </w:p>
    <w:p w:rsidR="00061198" w:rsidRPr="00DC03CF" w:rsidRDefault="00061198" w:rsidP="00061198">
      <w:pPr>
        <w:rPr>
          <w:rFonts w:hint="cs"/>
          <w:rtl/>
        </w:rPr>
      </w:pPr>
    </w:p>
    <w:p w:rsidR="00061198" w:rsidRPr="00DC03CF" w:rsidRDefault="000C5E19" w:rsidP="00061198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38" type="#_x0000_t32" style="position:absolute;left:0;text-align:left;margin-left:221.25pt;margin-top:13.2pt;width:41.25pt;height:40.5pt;flip:x;z-index:251669504" o:connectortype="straight">
            <v:stroke endarrow="block"/>
            <w10:wrap anchorx="page"/>
          </v:shape>
        </w:pict>
      </w:r>
      <w:r w:rsidR="00061198" w:rsidRPr="00DC03CF">
        <w:rPr>
          <w:rFonts w:hint="cs"/>
          <w:rtl/>
        </w:rPr>
        <w:t>بلی                                                    خیر</w:t>
      </w:r>
    </w:p>
    <w:p w:rsidR="00061198" w:rsidRPr="00DC03CF" w:rsidRDefault="000C5E19" w:rsidP="00061198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37" type="#_x0000_t32" style="position:absolute;left:0;text-align:left;margin-left:445.5pt;margin-top:.65pt;width:.75pt;height:34.5pt;z-index:251668480" o:connectortype="straight">
            <v:stroke endarrow="block"/>
            <w10:wrap anchorx="page"/>
          </v:shape>
        </w:pict>
      </w:r>
    </w:p>
    <w:p w:rsidR="00061198" w:rsidRPr="00DC03CF" w:rsidRDefault="00061198" w:rsidP="00061198">
      <w:pPr>
        <w:rPr>
          <w:rFonts w:hint="cs"/>
          <w:rtl/>
        </w:rPr>
      </w:pPr>
    </w:p>
    <w:p w:rsidR="00061198" w:rsidRPr="00DC03CF" w:rsidRDefault="00061198" w:rsidP="00061198">
      <w:pPr>
        <w:rPr>
          <w:rFonts w:hint="cs"/>
          <w:rtl/>
        </w:rPr>
      </w:pPr>
      <w:r w:rsidRPr="00DC03CF">
        <w:rPr>
          <w:rFonts w:hint="cs"/>
          <w:rtl/>
        </w:rPr>
        <w:t xml:space="preserve">بررسی از نظر وضعیت دهیدراتاسیون، در                   آموزش و ارجاع غیر فوری به روانپزشک. دریافت پسخوراند از </w:t>
      </w:r>
    </w:p>
    <w:p w:rsidR="00061198" w:rsidRPr="00DC03CF" w:rsidRDefault="00061198" w:rsidP="00061198">
      <w:pPr>
        <w:tabs>
          <w:tab w:val="center" w:pos="4513"/>
        </w:tabs>
        <w:rPr>
          <w:rFonts w:hint="cs"/>
          <w:rtl/>
        </w:rPr>
      </w:pPr>
      <w:r w:rsidRPr="00DC03CF">
        <w:rPr>
          <w:rFonts w:hint="cs"/>
          <w:rtl/>
        </w:rPr>
        <w:t xml:space="preserve">صورت لزوم هیدراسیون و ارجاع فوری به                  سوی ر.انپزشک و پیگیری بیمار، دریافت پسخوراند از سوی </w:t>
      </w:r>
    </w:p>
    <w:p w:rsidR="00061198" w:rsidRPr="00DC03CF" w:rsidRDefault="00061198" w:rsidP="00061198">
      <w:pPr>
        <w:rPr>
          <w:rFonts w:hint="cs"/>
          <w:rtl/>
        </w:rPr>
      </w:pPr>
      <w:r w:rsidRPr="00DC03CF">
        <w:rPr>
          <w:rFonts w:hint="cs"/>
          <w:rtl/>
        </w:rPr>
        <w:t xml:space="preserve">بیمارستان عمومی، دریافت پسخوراند و                       روانپزشکی و پیگیری بیمار( الگوریتم نحوه ی پیگیری بیمار پس از </w:t>
      </w:r>
    </w:p>
    <w:p w:rsidR="00061198" w:rsidRPr="00DC03CF" w:rsidRDefault="00061198" w:rsidP="00061198">
      <w:pPr>
        <w:rPr>
          <w:rFonts w:hint="cs"/>
          <w:rtl/>
        </w:rPr>
      </w:pPr>
      <w:r w:rsidRPr="00DC03CF">
        <w:rPr>
          <w:rFonts w:hint="cs"/>
          <w:rtl/>
        </w:rPr>
        <w:t xml:space="preserve"> پیگیری بیمار                                                     ارجاع).</w:t>
      </w:r>
    </w:p>
    <w:p w:rsidR="002D7CCB" w:rsidRPr="00DC03CF" w:rsidRDefault="00CF2C36" w:rsidP="00CF2C36">
      <w:pPr>
        <w:jc w:val="center"/>
        <w:rPr>
          <w:rFonts w:hint="cs"/>
          <w:b/>
          <w:bCs/>
          <w:rtl/>
        </w:rPr>
      </w:pPr>
      <w:r w:rsidRPr="00DC03CF">
        <w:rPr>
          <w:rFonts w:hint="cs"/>
          <w:b/>
          <w:bCs/>
          <w:rtl/>
        </w:rPr>
        <w:lastRenderedPageBreak/>
        <w:t>پیگیری علائم هدف</w:t>
      </w:r>
    </w:p>
    <w:p w:rsidR="00CF2C36" w:rsidRPr="00DC03CF" w:rsidRDefault="00E603B9" w:rsidP="00CF2C36">
      <w:pPr>
        <w:jc w:val="center"/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42" type="#_x0000_t32" style="position:absolute;left:0;text-align:left;margin-left:188.25pt;margin-top:19.7pt;width:33.75pt;height:39pt;flip:x;z-index:251673600" o:connectortype="straight">
            <v:stroke endarrow="block"/>
            <w10:wrap anchorx="page"/>
          </v:shape>
        </w:pict>
      </w:r>
      <w:r w:rsidRPr="00DC03CF">
        <w:rPr>
          <w:rFonts w:hint="cs"/>
          <w:noProof/>
          <w:rtl/>
        </w:rPr>
        <w:pict>
          <v:shape id="_x0000_s1041" type="#_x0000_t32" style="position:absolute;left:0;text-align:left;margin-left:270pt;margin-top:19.7pt;width:37.5pt;height:48.75pt;z-index:251672576" o:connectortype="straight">
            <v:stroke endarrow="block"/>
            <w10:wrap anchorx="page"/>
          </v:shape>
        </w:pict>
      </w:r>
      <w:r w:rsidR="00CF2C36" w:rsidRPr="00DC03CF">
        <w:rPr>
          <w:rFonts w:hint="cs"/>
          <w:rtl/>
        </w:rPr>
        <w:t>کاهش یا کنترل علائم هدف</w:t>
      </w:r>
    </w:p>
    <w:p w:rsidR="00CF2C36" w:rsidRPr="00DC03CF" w:rsidRDefault="00CF2C36" w:rsidP="00CF2C36">
      <w:pPr>
        <w:jc w:val="center"/>
        <w:rPr>
          <w:rFonts w:hint="cs"/>
          <w:rtl/>
        </w:rPr>
      </w:pPr>
    </w:p>
    <w:p w:rsidR="00CF2C36" w:rsidRPr="00DC03CF" w:rsidRDefault="00CF2C36" w:rsidP="00CF2C36">
      <w:pPr>
        <w:jc w:val="center"/>
        <w:rPr>
          <w:rFonts w:hint="cs"/>
          <w:rtl/>
        </w:rPr>
      </w:pPr>
    </w:p>
    <w:p w:rsidR="00CF2C36" w:rsidRPr="00DC03CF" w:rsidRDefault="00E603B9" w:rsidP="00CF2C36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44" type="#_x0000_t32" style="position:absolute;left:0;text-align:left;margin-left:174.75pt;margin-top:20.3pt;width:0;height:42.75pt;z-index:251675648" o:connectortype="straight">
            <v:stroke endarrow="block"/>
            <w10:wrap anchorx="page"/>
          </v:shape>
        </w:pict>
      </w:r>
      <w:r w:rsidRPr="00DC03CF">
        <w:rPr>
          <w:rFonts w:hint="cs"/>
          <w:noProof/>
          <w:rtl/>
        </w:rPr>
        <w:pict>
          <v:shape id="_x0000_s1043" type="#_x0000_t32" style="position:absolute;left:0;text-align:left;margin-left:318pt;margin-top:20.3pt;width:.75pt;height:42.75pt;z-index:251674624" o:connectortype="straight">
            <v:stroke endarrow="block"/>
            <w10:wrap anchorx="page"/>
          </v:shape>
        </w:pict>
      </w:r>
      <w:r w:rsidR="00CF2C36" w:rsidRPr="00DC03CF">
        <w:rPr>
          <w:rFonts w:hint="cs"/>
          <w:rtl/>
        </w:rPr>
        <w:t xml:space="preserve">                                           بلی                                         خیر     </w:t>
      </w:r>
    </w:p>
    <w:p w:rsidR="00CF2C36" w:rsidRPr="00DC03CF" w:rsidRDefault="00CF2C36" w:rsidP="00CF2C36">
      <w:pPr>
        <w:rPr>
          <w:rFonts w:hint="cs"/>
          <w:rtl/>
        </w:rPr>
      </w:pPr>
      <w:r w:rsidRPr="00DC03CF">
        <w:rPr>
          <w:rFonts w:hint="cs"/>
          <w:rtl/>
        </w:rPr>
        <w:t xml:space="preserve">                       </w:t>
      </w:r>
    </w:p>
    <w:p w:rsidR="00CF2C36" w:rsidRPr="00DC03CF" w:rsidRDefault="00CF2C36" w:rsidP="00CF2C36">
      <w:pPr>
        <w:rPr>
          <w:rFonts w:hint="cs"/>
          <w:rtl/>
        </w:rPr>
      </w:pPr>
    </w:p>
    <w:p w:rsidR="00CF2C36" w:rsidRPr="00DC03CF" w:rsidRDefault="00E603B9" w:rsidP="00CF2C36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46" type="#_x0000_t32" style="position:absolute;left:0;text-align:left;margin-left:94.5pt;margin-top:20.95pt;width:42pt;height:42.75pt;flip:x;z-index:251677696" o:connectortype="straight">
            <v:stroke endarrow="block"/>
            <w10:wrap anchorx="page"/>
          </v:shape>
        </w:pict>
      </w:r>
      <w:r w:rsidRPr="00DC03CF">
        <w:rPr>
          <w:rFonts w:hint="cs"/>
          <w:noProof/>
          <w:rtl/>
        </w:rPr>
        <w:pict>
          <v:shape id="_x0000_s1045" type="#_x0000_t32" style="position:absolute;left:0;text-align:left;margin-left:153pt;margin-top:20.95pt;width:45.75pt;height:42.75pt;z-index:251676672" o:connectortype="straight">
            <v:stroke endarrow="block"/>
            <w10:wrap anchorx="page"/>
          </v:shape>
        </w:pict>
      </w:r>
      <w:r w:rsidR="00CF2C36" w:rsidRPr="00DC03CF">
        <w:rPr>
          <w:rFonts w:hint="cs"/>
          <w:rtl/>
        </w:rPr>
        <w:t xml:space="preserve">             ادامه درمان و مراجعه بر طبق الگوریتم                    آیا اطمینان از مصرف دارو توسط بیمار وجود دارد؟         </w:t>
      </w:r>
    </w:p>
    <w:p w:rsidR="00CF2C36" w:rsidRPr="00DC03CF" w:rsidRDefault="00CF2C36" w:rsidP="00CF2C36">
      <w:pPr>
        <w:rPr>
          <w:rFonts w:hint="cs"/>
          <w:rtl/>
        </w:rPr>
      </w:pPr>
      <w:r w:rsidRPr="00DC03CF">
        <w:rPr>
          <w:rFonts w:hint="cs"/>
          <w:rtl/>
        </w:rPr>
        <w:t xml:space="preserve">                           مراجعات بعدی</w:t>
      </w:r>
    </w:p>
    <w:p w:rsidR="00CF2C36" w:rsidRPr="00DC03CF" w:rsidRDefault="00CF2C36" w:rsidP="00CF2C36">
      <w:pPr>
        <w:rPr>
          <w:rFonts w:hint="cs"/>
          <w:rtl/>
        </w:rPr>
      </w:pPr>
    </w:p>
    <w:p w:rsidR="00CF2C36" w:rsidRPr="00DC03CF" w:rsidRDefault="00E603B9" w:rsidP="00CF2C36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48" type="#_x0000_t32" style="position:absolute;left:0;text-align:left;margin-left:75pt;margin-top:21.55pt;width:0;height:39pt;z-index:251679744" o:connectortype="straight">
            <v:stroke endarrow="block"/>
            <w10:wrap anchorx="page"/>
          </v:shape>
        </w:pict>
      </w:r>
      <w:r w:rsidR="00CF2C36" w:rsidRPr="00DC03CF">
        <w:rPr>
          <w:rFonts w:hint="cs"/>
          <w:rtl/>
        </w:rPr>
        <w:t xml:space="preserve">                                                                             بلی                                       خیر</w:t>
      </w:r>
    </w:p>
    <w:p w:rsidR="00CF2C36" w:rsidRPr="00DC03CF" w:rsidRDefault="00E603B9" w:rsidP="00CF2C36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47" type="#_x0000_t32" style="position:absolute;left:0;text-align:left;margin-left:213pt;margin-top:3.75pt;width:0;height:41.25pt;z-index:251678720" o:connectortype="straight">
            <v:stroke endarrow="block"/>
            <w10:wrap anchorx="page"/>
          </v:shape>
        </w:pict>
      </w:r>
    </w:p>
    <w:p w:rsidR="00CF2C36" w:rsidRPr="00DC03CF" w:rsidRDefault="00CF2C36" w:rsidP="00CF2C36">
      <w:pPr>
        <w:rPr>
          <w:rFonts w:hint="cs"/>
          <w:rtl/>
        </w:rPr>
      </w:pPr>
    </w:p>
    <w:p w:rsidR="00CF2C36" w:rsidRPr="00DC03CF" w:rsidRDefault="00E603B9" w:rsidP="00CF2C36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51" type="#_x0000_t32" style="position:absolute;left:0;text-align:left;margin-left:65.25pt;margin-top:22.9pt;width:0;height:45.75pt;z-index:251682816" o:connectortype="straight">
            <v:stroke endarrow="block"/>
            <w10:wrap anchorx="page"/>
          </v:shape>
        </w:pict>
      </w:r>
      <w:r w:rsidR="00CF2C36" w:rsidRPr="00DC03CF">
        <w:rPr>
          <w:rFonts w:hint="cs"/>
          <w:rtl/>
        </w:rPr>
        <w:t xml:space="preserve">                                                        دوز داروی آنتی سایکوتیک</w:t>
      </w:r>
      <w:r w:rsidRPr="00DC03CF">
        <w:rPr>
          <w:rFonts w:hint="cs"/>
          <w:rtl/>
        </w:rPr>
        <w:t xml:space="preserve">                            آموزش و پیگیری</w:t>
      </w:r>
      <w:r w:rsidR="00CF2C36" w:rsidRPr="00DC03CF">
        <w:rPr>
          <w:rFonts w:hint="cs"/>
          <w:rtl/>
        </w:rPr>
        <w:t xml:space="preserve"> </w:t>
      </w:r>
    </w:p>
    <w:p w:rsidR="00CF2C36" w:rsidRPr="00DC03CF" w:rsidRDefault="00E603B9" w:rsidP="00CF2C36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50" type="#_x0000_t32" style="position:absolute;left:0;text-align:left;margin-left:222pt;margin-top:19.35pt;width:17.25pt;height:20.25pt;flip:x;z-index:251681792" o:connectortype="straight">
            <v:stroke endarrow="block"/>
            <w10:wrap anchorx="page"/>
          </v:shape>
        </w:pict>
      </w:r>
      <w:r w:rsidRPr="00DC03CF">
        <w:rPr>
          <w:rFonts w:hint="cs"/>
          <w:noProof/>
          <w:rtl/>
        </w:rPr>
        <w:pict>
          <v:shape id="_x0000_s1049" type="#_x0000_t32" style="position:absolute;left:0;text-align:left;margin-left:258.75pt;margin-top:19.35pt;width:18pt;height:24.75pt;z-index:251680768" o:connectortype="straight">
            <v:stroke endarrow="block"/>
            <w10:wrap anchorx="page"/>
          </v:shape>
        </w:pict>
      </w:r>
      <w:r w:rsidR="00CF2C36" w:rsidRPr="00DC03CF">
        <w:rPr>
          <w:rFonts w:hint="cs"/>
          <w:rtl/>
        </w:rPr>
        <w:t xml:space="preserve">                                                       بیشترین مقدار مجاز است؟</w:t>
      </w:r>
    </w:p>
    <w:p w:rsidR="00E603B9" w:rsidRPr="00DC03CF" w:rsidRDefault="00E603B9" w:rsidP="00CF2C36">
      <w:pPr>
        <w:rPr>
          <w:rFonts w:hint="cs"/>
          <w:rtl/>
        </w:rPr>
      </w:pPr>
    </w:p>
    <w:p w:rsidR="00E603B9" w:rsidRPr="00DC03CF" w:rsidRDefault="00E603B9" w:rsidP="00E603B9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53" type="#_x0000_t32" style="position:absolute;left:0;text-align:left;margin-left:202.5pt;margin-top:21.25pt;width:10.5pt;height:41.25pt;flip:x;z-index:251684864" o:connectortype="straight">
            <v:stroke endarrow="block"/>
            <w10:wrap anchorx="page"/>
          </v:shape>
        </w:pict>
      </w:r>
      <w:r w:rsidRPr="00DC03CF">
        <w:rPr>
          <w:rFonts w:hint="cs"/>
          <w:rtl/>
        </w:rPr>
        <w:t xml:space="preserve">                                                    خیر                    بلی                                   تاثیر مثبت در مصرف</w:t>
      </w:r>
    </w:p>
    <w:p w:rsidR="00E603B9" w:rsidRPr="00DC03CF" w:rsidRDefault="00B926EF" w:rsidP="00E603B9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55" type="#_x0000_t32" style="position:absolute;left:0;text-align:left;margin-left:29.25pt;margin-top:17.7pt;width:18pt;height:27.75pt;flip:x;z-index:251686912" o:connectortype="straight">
            <v:stroke endarrow="block"/>
            <w10:wrap anchorx="page"/>
          </v:shape>
        </w:pict>
      </w:r>
      <w:r w:rsidRPr="00DC03CF">
        <w:rPr>
          <w:rFonts w:hint="cs"/>
          <w:noProof/>
          <w:rtl/>
        </w:rPr>
        <w:pict>
          <v:shape id="_x0000_s1054" type="#_x0000_t32" style="position:absolute;left:0;text-align:left;margin-left:78.75pt;margin-top:17.7pt;width:15.75pt;height:27.75pt;z-index:251685888" o:connectortype="straight">
            <v:stroke endarrow="block"/>
            <w10:wrap anchorx="page"/>
          </v:shape>
        </w:pict>
      </w:r>
      <w:r w:rsidR="00E603B9" w:rsidRPr="00DC03CF">
        <w:rPr>
          <w:rFonts w:hint="cs"/>
          <w:noProof/>
          <w:rtl/>
        </w:rPr>
        <w:pict>
          <v:shape id="_x0000_s1052" type="#_x0000_t32" style="position:absolute;left:0;text-align:left;margin-left:291pt;margin-top:.45pt;width:12pt;height:33.75pt;z-index:251683840" o:connectortype="straight">
            <v:stroke endarrow="block"/>
            <w10:wrap anchorx="page"/>
          </v:shape>
        </w:pict>
      </w:r>
      <w:r w:rsidR="00E603B9" w:rsidRPr="00DC03CF">
        <w:rPr>
          <w:rFonts w:hint="cs"/>
          <w:rtl/>
        </w:rPr>
        <w:t xml:space="preserve">                                                                                                                         داروی بیمار</w:t>
      </w:r>
    </w:p>
    <w:p w:rsidR="00E603B9" w:rsidRPr="00DC03CF" w:rsidRDefault="00E603B9" w:rsidP="00E603B9">
      <w:pPr>
        <w:rPr>
          <w:rFonts w:hint="cs"/>
          <w:rtl/>
        </w:rPr>
      </w:pPr>
    </w:p>
    <w:p w:rsidR="00E603B9" w:rsidRPr="00DC03CF" w:rsidRDefault="00B926EF" w:rsidP="00E603B9">
      <w:pPr>
        <w:rPr>
          <w:rFonts w:hint="cs"/>
          <w:rtl/>
        </w:rPr>
      </w:pPr>
      <w:r w:rsidRPr="00DC03CF">
        <w:rPr>
          <w:rFonts w:hint="cs"/>
          <w:noProof/>
          <w:rtl/>
        </w:rPr>
        <w:pict>
          <v:shape id="_x0000_s1057" type="#_x0000_t32" style="position:absolute;left:0;text-align:left;margin-left:18.75pt;margin-top:18.85pt;width:.75pt;height:25.5pt;z-index:251688960" o:connectortype="straight">
            <v:stroke endarrow="block"/>
            <w10:wrap anchorx="page"/>
          </v:shape>
        </w:pict>
      </w:r>
      <w:r w:rsidRPr="00DC03CF">
        <w:rPr>
          <w:rFonts w:hint="cs"/>
          <w:noProof/>
          <w:rtl/>
        </w:rPr>
        <w:pict>
          <v:shape id="_x0000_s1056" type="#_x0000_t32" style="position:absolute;left:0;text-align:left;margin-left:102pt;margin-top:18.85pt;width:0;height:25.5pt;z-index:251687936" o:connectortype="straight">
            <v:stroke endarrow="block"/>
            <w10:wrap anchorx="page"/>
          </v:shape>
        </w:pict>
      </w:r>
      <w:r w:rsidR="00E603B9" w:rsidRPr="00DC03CF">
        <w:rPr>
          <w:rFonts w:hint="cs"/>
          <w:rtl/>
        </w:rPr>
        <w:t xml:space="preserve">                                 افزایش تدریجی داروی              ارجاع به سطح تخصصی          </w:t>
      </w:r>
      <w:r w:rsidRPr="00DC03CF">
        <w:rPr>
          <w:rFonts w:hint="cs"/>
          <w:rtl/>
        </w:rPr>
        <w:t xml:space="preserve">بلی                     </w:t>
      </w:r>
      <w:r w:rsidR="00E603B9" w:rsidRPr="00DC03CF">
        <w:rPr>
          <w:rFonts w:hint="cs"/>
          <w:rtl/>
        </w:rPr>
        <w:t xml:space="preserve"> خیر        </w:t>
      </w:r>
    </w:p>
    <w:p w:rsidR="00E603B9" w:rsidRPr="00DC03CF" w:rsidRDefault="00E603B9" w:rsidP="00E603B9">
      <w:pPr>
        <w:rPr>
          <w:rFonts w:hint="cs"/>
          <w:rtl/>
        </w:rPr>
      </w:pPr>
      <w:r w:rsidRPr="00DC03CF">
        <w:rPr>
          <w:rFonts w:hint="cs"/>
          <w:rtl/>
        </w:rPr>
        <w:t xml:space="preserve">                                 آنتی سایکوتیک و ادامه             و دریافت پسخوراند.         </w:t>
      </w:r>
    </w:p>
    <w:p w:rsidR="00E603B9" w:rsidRPr="00DC03CF" w:rsidRDefault="00E603B9" w:rsidP="00E603B9">
      <w:pPr>
        <w:rPr>
          <w:rFonts w:hint="cs"/>
          <w:rtl/>
        </w:rPr>
      </w:pPr>
      <w:r w:rsidRPr="00DC03CF">
        <w:rPr>
          <w:rFonts w:hint="cs"/>
          <w:rtl/>
        </w:rPr>
        <w:t xml:space="preserve">                                 پیگیری دو هفته بعد                                                     ادامه درمان     ارجاع به سطح                 </w:t>
      </w:r>
    </w:p>
    <w:p w:rsidR="00E603B9" w:rsidRPr="00DC03CF" w:rsidRDefault="00E603B9" w:rsidP="00CF2C36">
      <w:pPr>
        <w:rPr>
          <w:rFonts w:hint="cs"/>
          <w:rtl/>
        </w:rPr>
      </w:pPr>
      <w:r w:rsidRPr="00DC03CF">
        <w:rPr>
          <w:rFonts w:hint="cs"/>
          <w:rtl/>
        </w:rPr>
        <w:t xml:space="preserve">                                                                                                                                 تخصصی و </w:t>
      </w:r>
    </w:p>
    <w:p w:rsidR="005C0117" w:rsidRPr="00DC03CF" w:rsidRDefault="00E603B9" w:rsidP="00CF2C36">
      <w:pPr>
        <w:rPr>
          <w:rFonts w:hint="cs"/>
          <w:rtl/>
        </w:rPr>
      </w:pPr>
      <w:r w:rsidRPr="00DC03CF">
        <w:rPr>
          <w:rFonts w:hint="cs"/>
          <w:rtl/>
        </w:rPr>
        <w:t xml:space="preserve">                                                                                                                          و دریافت پسخوراند </w:t>
      </w:r>
    </w:p>
    <w:p w:rsidR="005C0117" w:rsidRPr="00DC03CF" w:rsidRDefault="005C0117" w:rsidP="00CF2C36">
      <w:pPr>
        <w:rPr>
          <w:rFonts w:hint="cs"/>
          <w:rtl/>
        </w:rPr>
      </w:pPr>
    </w:p>
    <w:p w:rsidR="005C0117" w:rsidRPr="00DC03CF" w:rsidRDefault="005C0117" w:rsidP="00CF2C36">
      <w:pPr>
        <w:rPr>
          <w:rFonts w:hint="cs"/>
          <w:rtl/>
        </w:rPr>
      </w:pPr>
    </w:p>
    <w:p w:rsidR="005C0117" w:rsidRPr="00DC03CF" w:rsidRDefault="005C0117" w:rsidP="00CF2C36">
      <w:pPr>
        <w:rPr>
          <w:rFonts w:hint="cs"/>
          <w:rtl/>
        </w:rPr>
      </w:pPr>
    </w:p>
    <w:p w:rsidR="005C0117" w:rsidRPr="00DC03CF" w:rsidRDefault="005C0117" w:rsidP="00CF2C36">
      <w:pPr>
        <w:rPr>
          <w:rFonts w:hint="cs"/>
          <w:rtl/>
        </w:rPr>
      </w:pPr>
    </w:p>
    <w:p w:rsidR="00DC03CF" w:rsidRDefault="00DC03CF" w:rsidP="00CF2C36">
      <w:pPr>
        <w:rPr>
          <w:rFonts w:hint="cs"/>
          <w:b/>
          <w:bCs/>
          <w:sz w:val="16"/>
          <w:szCs w:val="16"/>
          <w:rtl/>
        </w:rPr>
      </w:pPr>
    </w:p>
    <w:p w:rsidR="005C0117" w:rsidRPr="00DC03CF" w:rsidRDefault="005C0117" w:rsidP="00CF2C36">
      <w:pPr>
        <w:rPr>
          <w:rFonts w:hint="cs"/>
          <w:b/>
          <w:bCs/>
          <w:sz w:val="16"/>
          <w:szCs w:val="16"/>
          <w:rtl/>
        </w:rPr>
      </w:pPr>
      <w:r w:rsidRPr="00DC03CF">
        <w:rPr>
          <w:rFonts w:hint="cs"/>
          <w:b/>
          <w:bCs/>
          <w:sz w:val="16"/>
          <w:szCs w:val="16"/>
          <w:rtl/>
        </w:rPr>
        <w:lastRenderedPageBreak/>
        <w:t>الگوریتم تشخیص و مدیریت اختلال دو قطبی</w:t>
      </w:r>
    </w:p>
    <w:p w:rsidR="00CF2C36" w:rsidRPr="00DC03CF" w:rsidRDefault="00653362" w:rsidP="005C0117">
      <w:pPr>
        <w:jc w:val="center"/>
        <w:rPr>
          <w:rFonts w:hint="cs"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w:pict>
          <v:shape id="_x0000_s1059" type="#_x0000_t32" style="position:absolute;left:0;text-align:left;margin-left:207pt;margin-top:17.65pt;width:33.75pt;height:20.25pt;flip:x;z-index:251691008" o:connectortype="straight">
            <v:stroke endarrow="block"/>
            <w10:wrap anchorx="page"/>
          </v:shape>
        </w:pict>
      </w:r>
      <w:r>
        <w:rPr>
          <w:rFonts w:hint="cs"/>
          <w:noProof/>
          <w:sz w:val="16"/>
          <w:szCs w:val="16"/>
          <w:rtl/>
        </w:rPr>
        <w:pict>
          <v:shape id="_x0000_s1058" type="#_x0000_t32" style="position:absolute;left:0;text-align:left;margin-left:279.75pt;margin-top:12.4pt;width:97.5pt;height:25.5pt;z-index:251689984" o:connectortype="straight">
            <v:stroke endarrow="block"/>
            <w10:wrap anchorx="page"/>
          </v:shape>
        </w:pict>
      </w:r>
      <w:r w:rsidR="005C0117" w:rsidRPr="00DC03CF">
        <w:rPr>
          <w:rFonts w:hint="cs"/>
          <w:sz w:val="16"/>
          <w:szCs w:val="16"/>
          <w:rtl/>
        </w:rPr>
        <w:t>پرسش در مورد علائم مانیا و هایپومانیا</w:t>
      </w:r>
    </w:p>
    <w:p w:rsidR="005C0117" w:rsidRPr="00DC03CF" w:rsidRDefault="005C0117" w:rsidP="005C0117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                          </w:t>
      </w:r>
    </w:p>
    <w:p w:rsidR="005C0117" w:rsidRPr="00DC03CF" w:rsidRDefault="005C0117" w:rsidP="005C0117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                      بله                                                                                            خیر</w:t>
      </w:r>
    </w:p>
    <w:p w:rsidR="005C0117" w:rsidRPr="00DC03CF" w:rsidRDefault="005C0117" w:rsidP="005C0117">
      <w:pPr>
        <w:rPr>
          <w:rFonts w:hint="cs"/>
          <w:sz w:val="16"/>
          <w:szCs w:val="16"/>
          <w:rtl/>
        </w:rPr>
      </w:pPr>
    </w:p>
    <w:p w:rsidR="005C0117" w:rsidRPr="00DC03CF" w:rsidRDefault="005C0117" w:rsidP="005C0117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پرسیدن سئوالات تکمیلی مانیا                                                         احتمال وجود اختلال دو قطبی کم است، ادامه              </w:t>
      </w:r>
    </w:p>
    <w:p w:rsidR="005C0117" w:rsidRPr="00DC03CF" w:rsidRDefault="00653362" w:rsidP="005C0117">
      <w:pPr>
        <w:rPr>
          <w:rFonts w:hint="cs"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w:pict>
          <v:shape id="_x0000_s1060" type="#_x0000_t32" style="position:absolute;left:0;text-align:left;margin-left:417pt;margin-top:13.05pt;width:.75pt;height:22.5pt;z-index:251692032" o:connectortype="straight">
            <v:stroke endarrow="block"/>
            <w10:wrap anchorx="page"/>
          </v:shape>
        </w:pict>
      </w:r>
      <w:r w:rsidR="005C0117" w:rsidRPr="00DC03CF">
        <w:rPr>
          <w:rFonts w:hint="cs"/>
          <w:sz w:val="16"/>
          <w:szCs w:val="16"/>
          <w:rtl/>
        </w:rPr>
        <w:t>( پیوست ب سئوالات مانیا)                                                           بررسی سایر شکایتها</w:t>
      </w:r>
    </w:p>
    <w:p w:rsidR="005C0117" w:rsidRPr="00DC03CF" w:rsidRDefault="005C0117" w:rsidP="005C0117">
      <w:pPr>
        <w:rPr>
          <w:rFonts w:hint="cs"/>
          <w:sz w:val="16"/>
          <w:szCs w:val="16"/>
          <w:rtl/>
        </w:rPr>
      </w:pPr>
    </w:p>
    <w:p w:rsidR="005C0117" w:rsidRPr="00DC03CF" w:rsidRDefault="005C0117" w:rsidP="005C0117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وجود حداقل سه علامت از </w:t>
      </w:r>
    </w:p>
    <w:p w:rsidR="005C0117" w:rsidRPr="00DC03CF" w:rsidRDefault="00653362" w:rsidP="005C0117">
      <w:pPr>
        <w:rPr>
          <w:rFonts w:hint="cs"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w:pict>
          <v:shape id="_x0000_s1062" type="#_x0000_t32" style="position:absolute;left:0;text-align:left;margin-left:256.5pt;margin-top:7.55pt;width:149.25pt;height:26.25pt;flip:x;z-index:251694080" o:connectortype="straight">
            <v:stroke endarrow="block"/>
            <w10:wrap anchorx="page"/>
          </v:shape>
        </w:pict>
      </w:r>
      <w:r>
        <w:rPr>
          <w:rFonts w:hint="cs"/>
          <w:noProof/>
          <w:sz w:val="16"/>
          <w:szCs w:val="16"/>
          <w:rtl/>
        </w:rPr>
        <w:pict>
          <v:shape id="_x0000_s1061" type="#_x0000_t32" style="position:absolute;left:0;text-align:left;margin-left:424.5pt;margin-top:12.8pt;width:16.5pt;height:21pt;z-index:251693056" o:connectortype="straight">
            <v:stroke endarrow="block"/>
            <w10:wrap anchorx="page"/>
          </v:shape>
        </w:pict>
      </w:r>
      <w:r w:rsidR="005C0117" w:rsidRPr="00DC03CF">
        <w:rPr>
          <w:rFonts w:hint="cs"/>
          <w:sz w:val="16"/>
          <w:szCs w:val="16"/>
          <w:rtl/>
        </w:rPr>
        <w:t>سئوالات تکمیلی</w:t>
      </w:r>
    </w:p>
    <w:p w:rsidR="005C0117" w:rsidRPr="00DC03CF" w:rsidRDefault="005C0117" w:rsidP="005C0117">
      <w:pPr>
        <w:rPr>
          <w:rFonts w:hint="cs"/>
          <w:sz w:val="16"/>
          <w:szCs w:val="16"/>
          <w:rtl/>
        </w:rPr>
      </w:pPr>
    </w:p>
    <w:p w:rsidR="005C0117" w:rsidRPr="00DC03CF" w:rsidRDefault="00653362" w:rsidP="005C0117">
      <w:pPr>
        <w:rPr>
          <w:rFonts w:hint="cs"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w:pict>
          <v:shape id="_x0000_s1064" type="#_x0000_t32" style="position:absolute;left:0;text-align:left;margin-left:231.75pt;margin-top:12.15pt;width:0;height:19.5pt;z-index:251696128" o:connectortype="straight">
            <v:stroke endarrow="block"/>
            <w10:wrap anchorx="page"/>
          </v:shape>
        </w:pict>
      </w:r>
      <w:r>
        <w:rPr>
          <w:rFonts w:hint="cs"/>
          <w:noProof/>
          <w:sz w:val="16"/>
          <w:szCs w:val="16"/>
          <w:rtl/>
        </w:rPr>
        <w:pict>
          <v:shape id="_x0000_s1063" type="#_x0000_t32" style="position:absolute;left:0;text-align:left;margin-left:437.25pt;margin-top:15.9pt;width:0;height:21pt;z-index:251695104" o:connectortype="straight">
            <v:stroke endarrow="block"/>
            <w10:wrap anchorx="page"/>
          </v:shape>
        </w:pict>
      </w:r>
      <w:r w:rsidR="005C0117" w:rsidRPr="00DC03CF">
        <w:rPr>
          <w:rFonts w:hint="cs"/>
          <w:sz w:val="16"/>
          <w:szCs w:val="16"/>
          <w:rtl/>
        </w:rPr>
        <w:t xml:space="preserve">    بله                                                                                          خیر</w:t>
      </w:r>
    </w:p>
    <w:p w:rsidR="005C0117" w:rsidRPr="00DC03CF" w:rsidRDefault="005C0117" w:rsidP="005C0117">
      <w:pPr>
        <w:rPr>
          <w:rFonts w:hint="cs"/>
          <w:sz w:val="16"/>
          <w:szCs w:val="16"/>
          <w:rtl/>
        </w:rPr>
      </w:pPr>
    </w:p>
    <w:p w:rsidR="00D467D6" w:rsidRPr="00DC03CF" w:rsidRDefault="005C0117" w:rsidP="00D467D6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>بیمار مشکوک به اختلال دو قطبی است                                آیا موارد ارجاع فوری که در سمت راست آمده است وجود</w:t>
      </w:r>
    </w:p>
    <w:p w:rsidR="00D467D6" w:rsidRPr="00DC03CF" w:rsidRDefault="00653362" w:rsidP="00D467D6">
      <w:pPr>
        <w:rPr>
          <w:rFonts w:hint="cs"/>
          <w:sz w:val="16"/>
          <w:szCs w:val="16"/>
        </w:rPr>
      </w:pPr>
      <w:r>
        <w:rPr>
          <w:rFonts w:hint="cs"/>
          <w:noProof/>
          <w:sz w:val="16"/>
          <w:szCs w:val="16"/>
          <w:rtl/>
        </w:rPr>
        <w:pict>
          <v:shape id="_x0000_s1066" type="#_x0000_t32" style="position:absolute;left:0;text-align:left;margin-left:186.75pt;margin-top:14.15pt;width:20.25pt;height:24pt;flip:x;z-index:251698176" o:connectortype="straight">
            <v:stroke endarrow="block"/>
            <w10:wrap anchorx="page"/>
          </v:shape>
        </w:pict>
      </w:r>
      <w:r>
        <w:rPr>
          <w:rFonts w:hint="cs"/>
          <w:noProof/>
          <w:sz w:val="16"/>
          <w:szCs w:val="16"/>
          <w:rtl/>
        </w:rPr>
        <w:pict>
          <v:shape id="_x0000_s1065" type="#_x0000_t32" style="position:absolute;left:0;text-align:left;margin-left:225.75pt;margin-top:14.15pt;width:18.75pt;height:24pt;z-index:251697152" o:connectortype="straight">
            <v:stroke endarrow="block"/>
            <w10:wrap anchorx="page"/>
          </v:shape>
        </w:pict>
      </w:r>
      <w:r w:rsidR="00D467D6" w:rsidRPr="00DC03CF">
        <w:rPr>
          <w:rFonts w:hint="cs"/>
          <w:sz w:val="16"/>
          <w:szCs w:val="16"/>
          <w:rtl/>
        </w:rPr>
        <w:t xml:space="preserve">                                                                             </w:t>
      </w:r>
      <w:r w:rsidR="005C0117" w:rsidRPr="00DC03CF">
        <w:rPr>
          <w:rFonts w:hint="cs"/>
          <w:sz w:val="16"/>
          <w:szCs w:val="16"/>
          <w:rtl/>
        </w:rPr>
        <w:t xml:space="preserve"> </w:t>
      </w:r>
      <w:r w:rsidR="00D467D6" w:rsidRPr="00DC03CF">
        <w:rPr>
          <w:rFonts w:hint="cs"/>
          <w:sz w:val="16"/>
          <w:szCs w:val="16"/>
          <w:rtl/>
        </w:rPr>
        <w:t xml:space="preserve"> دارند؟( شامل خودکشی، احتمال آسیب و بی قراری شدید)</w:t>
      </w:r>
    </w:p>
    <w:p w:rsidR="00D467D6" w:rsidRPr="00DC03CF" w:rsidRDefault="00D467D6" w:rsidP="00D467D6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 وجود طرح جدی خودکشی، اقدام به خودکشی،</w:t>
      </w:r>
    </w:p>
    <w:p w:rsidR="00D467D6" w:rsidRPr="00DC03CF" w:rsidRDefault="00653362" w:rsidP="00D467D6">
      <w:pPr>
        <w:rPr>
          <w:rFonts w:hint="cs"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w:pict>
          <v:shape id="_x0000_s1068" type="#_x0000_t32" style="position:absolute;left:0;text-align:left;margin-left:162.75pt;margin-top:16.5pt;width:11.25pt;height:19.5pt;flip:x;z-index:251700224" o:connectortype="straight">
            <v:stroke endarrow="block"/>
            <w10:wrap anchorx="page"/>
          </v:shape>
        </w:pict>
      </w:r>
      <w:r>
        <w:rPr>
          <w:rFonts w:hint="cs"/>
          <w:noProof/>
          <w:sz w:val="16"/>
          <w:szCs w:val="16"/>
          <w:rtl/>
        </w:rPr>
        <w:pict>
          <v:shape id="_x0000_s1067" type="#_x0000_t32" style="position:absolute;left:0;text-align:left;margin-left:256.5pt;margin-top:16.5pt;width:0;height:19.5pt;z-index:251699200" o:connectortype="straight">
            <v:stroke endarrow="block"/>
            <w10:wrap anchorx="page"/>
          </v:shape>
        </w:pict>
      </w:r>
      <w:r w:rsidR="00D467D6" w:rsidRPr="00DC03CF">
        <w:rPr>
          <w:rFonts w:hint="cs"/>
          <w:sz w:val="16"/>
          <w:szCs w:val="16"/>
          <w:rtl/>
        </w:rPr>
        <w:t xml:space="preserve"> وجود احتمال آسیب زدن به دیگران، اظهار بیمار                               بله                               خیر</w:t>
      </w:r>
    </w:p>
    <w:p w:rsidR="00D467D6" w:rsidRPr="00DC03CF" w:rsidRDefault="00D467D6" w:rsidP="00D467D6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 مبنی بر اینکه تصمیم دارد به فرد خاصی آسیب </w:t>
      </w:r>
    </w:p>
    <w:p w:rsidR="00D467D6" w:rsidRPr="00DC03CF" w:rsidRDefault="00D467D6" w:rsidP="00D467D6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>برساند، یا تحریک پذیری یا بی قراری شدید که                        اقدام بر اساس                      پسخوراند به بهورز برای</w:t>
      </w:r>
    </w:p>
    <w:p w:rsidR="00D467D6" w:rsidRPr="00DC03CF" w:rsidRDefault="00653362" w:rsidP="00D467D6">
      <w:pPr>
        <w:rPr>
          <w:rFonts w:hint="cs"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w:pict>
          <v:shape id="_x0000_s1070" type="#_x0000_t32" style="position:absolute;left:0;text-align:left;margin-left:387.75pt;margin-top:14pt;width:18pt;height:19.5pt;flip:x;z-index:251702272" o:connectortype="straight">
            <v:stroke endarrow="block"/>
            <w10:wrap anchorx="page"/>
          </v:shape>
        </w:pict>
      </w:r>
      <w:r>
        <w:rPr>
          <w:rFonts w:hint="cs"/>
          <w:noProof/>
          <w:sz w:val="16"/>
          <w:szCs w:val="16"/>
          <w:rtl/>
        </w:rPr>
        <w:pict>
          <v:shape id="_x0000_s1069" type="#_x0000_t32" style="position:absolute;left:0;text-align:left;margin-left:437.25pt;margin-top:14pt;width:12pt;height:19.5pt;z-index:251701248" o:connectortype="straight">
            <v:stroke endarrow="block"/>
            <w10:wrap anchorx="page"/>
          </v:shape>
        </w:pict>
      </w:r>
      <w:r w:rsidR="00D467D6" w:rsidRPr="00DC03CF">
        <w:rPr>
          <w:rFonts w:hint="cs"/>
          <w:sz w:val="16"/>
          <w:szCs w:val="16"/>
          <w:rtl/>
        </w:rPr>
        <w:t xml:space="preserve">کنترل رفتار را دشوار سازد                                            توصیه های ارجاع                  ارائه توصیه های لازم و </w:t>
      </w:r>
    </w:p>
    <w:p w:rsidR="00D467D6" w:rsidRPr="00DC03CF" w:rsidRDefault="00D467D6" w:rsidP="00D467D6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 پیگری( پیوست وظایف </w:t>
      </w:r>
    </w:p>
    <w:p w:rsidR="005C0117" w:rsidRPr="00DC03CF" w:rsidRDefault="00653362" w:rsidP="00D467D6">
      <w:pPr>
        <w:rPr>
          <w:rFonts w:hint="cs"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w:pict>
          <v:shape id="_x0000_s1071" type="#_x0000_t32" style="position:absolute;left:0;text-align:left;margin-left:444.75pt;margin-top:17.85pt;width:.75pt;height:30.75pt;flip:x;z-index:251703296" o:connectortype="straight">
            <v:stroke endarrow="block"/>
            <w10:wrap anchorx="page"/>
          </v:shape>
        </w:pict>
      </w:r>
      <w:r w:rsidR="00D467D6" w:rsidRPr="00DC03CF">
        <w:rPr>
          <w:rFonts w:hint="cs"/>
          <w:sz w:val="16"/>
          <w:szCs w:val="16"/>
          <w:rtl/>
        </w:rPr>
        <w:t>خیر                             بله                                                                              بهورز)</w:t>
      </w:r>
      <w:r w:rsidR="007F632B" w:rsidRPr="00DC03CF">
        <w:rPr>
          <w:rFonts w:hint="cs"/>
          <w:sz w:val="16"/>
          <w:szCs w:val="16"/>
          <w:rtl/>
        </w:rPr>
        <w:t xml:space="preserve"> و ارجاع غیر فوری </w:t>
      </w:r>
    </w:p>
    <w:p w:rsidR="007F632B" w:rsidRPr="00DC03CF" w:rsidRDefault="007F632B" w:rsidP="007F632B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به کارشناس بهداشت روان </w:t>
      </w:r>
    </w:p>
    <w:p w:rsidR="007F632B" w:rsidRPr="00DC03CF" w:rsidRDefault="007F632B" w:rsidP="007F632B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برای مداخلات لازم.</w:t>
      </w:r>
    </w:p>
    <w:p w:rsidR="007F632B" w:rsidRPr="00DC03CF" w:rsidRDefault="00653362" w:rsidP="007F632B">
      <w:pPr>
        <w:rPr>
          <w:rFonts w:hint="cs"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w:pict>
          <v:shape id="_x0000_s1072" type="#_x0000_t32" style="position:absolute;left:0;text-align:left;margin-left:339pt;margin-top:7.1pt;width:38.25pt;height:39.75pt;flip:x;z-index:251704320" o:connectortype="straight">
            <v:stroke endarrow="block"/>
            <w10:wrap anchorx="page"/>
          </v:shape>
        </w:pict>
      </w:r>
      <w:r w:rsidR="007F632B" w:rsidRPr="00DC03CF">
        <w:rPr>
          <w:rFonts w:hint="cs"/>
          <w:sz w:val="16"/>
          <w:szCs w:val="16"/>
          <w:rtl/>
        </w:rPr>
        <w:t xml:space="preserve">وجود افکار خودکشی بدون                          ارجاع فوری به اورژانس روانپزشکی             </w:t>
      </w:r>
    </w:p>
    <w:p w:rsidR="007F632B" w:rsidRPr="00DC03CF" w:rsidRDefault="007F632B" w:rsidP="007F632B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طرح جدی برای خودکشی                          دریافت پسخوراند از سوی روانپزشک  </w:t>
      </w:r>
    </w:p>
    <w:p w:rsidR="007F632B" w:rsidRPr="00DC03CF" w:rsidRDefault="007F632B" w:rsidP="007F632B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وجود اختلال جدی در غذا                         و پیگیری بیمار ( نحوه پیگیری بیمار </w:t>
      </w:r>
    </w:p>
    <w:p w:rsidR="007F632B" w:rsidRPr="00DC03CF" w:rsidRDefault="007F632B" w:rsidP="007F632B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>خوردن ، وضعیت طبی بد ،                       پس از ارجاع)</w:t>
      </w:r>
    </w:p>
    <w:p w:rsidR="007F632B" w:rsidRPr="00DC03CF" w:rsidRDefault="00653362" w:rsidP="007F632B">
      <w:pPr>
        <w:rPr>
          <w:rFonts w:hint="cs"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w:pict>
          <v:shape id="_x0000_s1074" type="#_x0000_t32" style="position:absolute;left:0;text-align:left;margin-left:331.5pt;margin-top:14.8pt;width:63.75pt;height:19.5pt;flip:x;z-index:251706368" o:connectortype="straight">
            <v:stroke endarrow="block"/>
            <w10:wrap anchorx="page"/>
          </v:shape>
        </w:pict>
      </w:r>
      <w:r>
        <w:rPr>
          <w:rFonts w:hint="cs"/>
          <w:noProof/>
          <w:sz w:val="16"/>
          <w:szCs w:val="16"/>
          <w:rtl/>
        </w:rPr>
        <w:pict>
          <v:shape id="_x0000_s1073" type="#_x0000_t32" style="position:absolute;left:0;text-align:left;margin-left:441pt;margin-top:14.8pt;width:0;height:19.5pt;z-index:251705344" o:connectortype="straight">
            <v:stroke endarrow="block"/>
            <w10:wrap anchorx="page"/>
          </v:shape>
        </w:pict>
      </w:r>
      <w:r w:rsidR="007F632B" w:rsidRPr="00DC03CF">
        <w:rPr>
          <w:rFonts w:hint="cs"/>
          <w:sz w:val="16"/>
          <w:szCs w:val="16"/>
          <w:rtl/>
        </w:rPr>
        <w:t>عدم تحرک و عدم صحبت</w:t>
      </w:r>
    </w:p>
    <w:p w:rsidR="007F632B" w:rsidRPr="00DC03CF" w:rsidRDefault="007F632B" w:rsidP="00653362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  </w:t>
      </w:r>
    </w:p>
    <w:p w:rsidR="007F632B" w:rsidRDefault="00653362" w:rsidP="00D467D6">
      <w:pPr>
        <w:rPr>
          <w:rFonts w:hint="cs"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w:pict>
          <v:shape id="_x0000_s1076" type="#_x0000_t32" style="position:absolute;left:0;text-align:left;margin-left:304.5pt;margin-top:12.65pt;width:0;height:21pt;z-index:251708416" o:connectortype="straight">
            <v:stroke endarrow="block"/>
            <w10:wrap anchorx="page"/>
          </v:shape>
        </w:pict>
      </w:r>
      <w:r>
        <w:rPr>
          <w:rFonts w:hint="cs"/>
          <w:noProof/>
          <w:sz w:val="16"/>
          <w:szCs w:val="16"/>
          <w:rtl/>
        </w:rPr>
        <w:pict>
          <v:shape id="_x0000_s1075" type="#_x0000_t32" style="position:absolute;left:0;text-align:left;margin-left:444.75pt;margin-top:12.65pt;width:.75pt;height:21pt;z-index:251707392" o:connectortype="straight">
            <v:stroke endarrow="block"/>
            <w10:wrap anchorx="page"/>
          </v:shape>
        </w:pict>
      </w:r>
      <w:r w:rsidR="007F632B" w:rsidRPr="00DC03CF">
        <w:rPr>
          <w:rFonts w:hint="cs"/>
          <w:sz w:val="16"/>
          <w:szCs w:val="16"/>
          <w:rtl/>
        </w:rPr>
        <w:t xml:space="preserve">خیر                             </w:t>
      </w:r>
      <w:r w:rsidR="00DC03CF" w:rsidRPr="00DC03CF">
        <w:rPr>
          <w:rFonts w:hint="cs"/>
          <w:sz w:val="16"/>
          <w:szCs w:val="16"/>
          <w:rtl/>
        </w:rPr>
        <w:t xml:space="preserve">                             </w:t>
      </w:r>
      <w:r w:rsidR="007F632B" w:rsidRPr="00DC03CF">
        <w:rPr>
          <w:rFonts w:hint="cs"/>
          <w:sz w:val="16"/>
          <w:szCs w:val="16"/>
          <w:rtl/>
        </w:rPr>
        <w:t xml:space="preserve"> بله</w:t>
      </w:r>
    </w:p>
    <w:p w:rsidR="00653362" w:rsidRPr="00DC03CF" w:rsidRDefault="00653362" w:rsidP="00D467D6">
      <w:pPr>
        <w:rPr>
          <w:rFonts w:hint="cs"/>
          <w:sz w:val="16"/>
          <w:szCs w:val="16"/>
          <w:rtl/>
        </w:rPr>
      </w:pPr>
    </w:p>
    <w:p w:rsidR="00DC03CF" w:rsidRPr="00DC03CF" w:rsidRDefault="00DC03CF" w:rsidP="00DC03CF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ارجاع غیر فوری به روانپزشک یا                   ارجاع فوری به روانپزشک یا پزشک </w:t>
      </w:r>
    </w:p>
    <w:p w:rsidR="007F632B" w:rsidRDefault="00DC03CF" w:rsidP="00D467D6">
      <w:pPr>
        <w:rPr>
          <w:rFonts w:hint="cs"/>
          <w:sz w:val="16"/>
          <w:szCs w:val="16"/>
          <w:rtl/>
        </w:rPr>
      </w:pPr>
      <w:r w:rsidRPr="00DC03CF">
        <w:rPr>
          <w:rFonts w:hint="cs"/>
          <w:sz w:val="16"/>
          <w:szCs w:val="16"/>
          <w:rtl/>
        </w:rPr>
        <w:t xml:space="preserve">پزشک عمومی دوره دیده </w:t>
      </w:r>
      <w:r w:rsidR="007F632B" w:rsidRPr="00DC03CF">
        <w:rPr>
          <w:rFonts w:hint="cs"/>
          <w:sz w:val="16"/>
          <w:szCs w:val="16"/>
          <w:rtl/>
        </w:rPr>
        <w:t xml:space="preserve">           </w:t>
      </w:r>
      <w:r w:rsidRPr="00DC03CF">
        <w:rPr>
          <w:rFonts w:hint="cs"/>
          <w:sz w:val="16"/>
          <w:szCs w:val="16"/>
          <w:rtl/>
        </w:rPr>
        <w:t xml:space="preserve">                  عمومی دوره دیده و پیگیری بیمار</w:t>
      </w:r>
    </w:p>
    <w:p w:rsidR="005E4C57" w:rsidRDefault="005E4C57" w:rsidP="00D467D6">
      <w:pPr>
        <w:rPr>
          <w:rFonts w:hint="cs"/>
          <w:b/>
          <w:bCs/>
          <w:sz w:val="20"/>
          <w:szCs w:val="20"/>
          <w:rtl/>
        </w:rPr>
      </w:pPr>
    </w:p>
    <w:p w:rsidR="005E4C57" w:rsidRDefault="005E4C57" w:rsidP="00D467D6">
      <w:pPr>
        <w:rPr>
          <w:rFonts w:hint="cs"/>
          <w:b/>
          <w:bCs/>
          <w:sz w:val="20"/>
          <w:szCs w:val="20"/>
          <w:rtl/>
        </w:rPr>
      </w:pPr>
    </w:p>
    <w:p w:rsidR="00775868" w:rsidRDefault="005E4C57" w:rsidP="00D467D6">
      <w:pPr>
        <w:rPr>
          <w:rFonts w:hint="cs"/>
          <w:b/>
          <w:bCs/>
          <w:sz w:val="20"/>
          <w:szCs w:val="20"/>
          <w:rtl/>
        </w:rPr>
      </w:pPr>
      <w:r w:rsidRPr="005E4C57">
        <w:rPr>
          <w:rFonts w:hint="cs"/>
          <w:b/>
          <w:bCs/>
          <w:sz w:val="20"/>
          <w:szCs w:val="20"/>
          <w:rtl/>
        </w:rPr>
        <w:t>الگوریتم درمان اختلال اضطرابی خفیف تا متوسط</w:t>
      </w:r>
    </w:p>
    <w:p w:rsidR="005E4C57" w:rsidRDefault="005E4C57" w:rsidP="005E4C57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ارجاع به کارشناس بهداشت روان جهت درمان های غیر دارویی و مداخلات روانشناختی </w:t>
      </w:r>
    </w:p>
    <w:p w:rsidR="005E4C57" w:rsidRDefault="005E4C57" w:rsidP="005E4C57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و ارزیابی مجدد دو هفته بعد</w:t>
      </w:r>
    </w:p>
    <w:p w:rsidR="005E4C57" w:rsidRDefault="005E4C57" w:rsidP="005E4C57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77" type="#_x0000_t32" style="position:absolute;left:0;text-align:left;margin-left:228pt;margin-top:1.6pt;width:0;height:55.5pt;z-index:251709440" o:connectortype="straight">
            <v:stroke endarrow="block"/>
            <w10:wrap anchorx="page"/>
          </v:shape>
        </w:pict>
      </w:r>
    </w:p>
    <w:p w:rsidR="005E4C57" w:rsidRDefault="005E4C57" w:rsidP="005E4C57">
      <w:pPr>
        <w:jc w:val="center"/>
        <w:rPr>
          <w:rFonts w:hint="cs"/>
          <w:sz w:val="20"/>
          <w:szCs w:val="20"/>
          <w:rtl/>
        </w:rPr>
      </w:pPr>
    </w:p>
    <w:p w:rsidR="005E4C57" w:rsidRDefault="005E4C57" w:rsidP="005E4C57">
      <w:pPr>
        <w:jc w:val="center"/>
        <w:rPr>
          <w:rFonts w:hint="cs"/>
          <w:sz w:val="20"/>
          <w:szCs w:val="20"/>
          <w:rtl/>
        </w:rPr>
      </w:pPr>
    </w:p>
    <w:p w:rsidR="005E4C57" w:rsidRDefault="005E4C57" w:rsidP="005E4C57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79" type="#_x0000_t32" style="position:absolute;left:0;text-align:left;margin-left:138.75pt;margin-top:19.65pt;width:66.75pt;height:36.75pt;flip:x;z-index:251711488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078" type="#_x0000_t32" style="position:absolute;left:0;text-align:left;margin-left:262.5pt;margin-top:19.65pt;width:51.75pt;height:46.5pt;z-index:251710464" o:connectortype="straight">
            <v:stroke endarrow="block"/>
            <w10:wrap anchorx="page"/>
          </v:shape>
        </w:pict>
      </w:r>
      <w:r>
        <w:rPr>
          <w:rFonts w:hint="cs"/>
          <w:sz w:val="20"/>
          <w:szCs w:val="20"/>
          <w:rtl/>
        </w:rPr>
        <w:t>پاسخ درمانی ( کاهش اضطراب)</w:t>
      </w:r>
    </w:p>
    <w:p w:rsidR="005E4C57" w:rsidRDefault="005E4C57" w:rsidP="005E4C57">
      <w:pPr>
        <w:jc w:val="center"/>
        <w:rPr>
          <w:rFonts w:hint="cs"/>
          <w:sz w:val="20"/>
          <w:szCs w:val="20"/>
          <w:rtl/>
        </w:rPr>
      </w:pPr>
    </w:p>
    <w:p w:rsidR="005E4C57" w:rsidRDefault="005E4C57" w:rsidP="005E4C57">
      <w:pPr>
        <w:jc w:val="center"/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81" type="#_x0000_t32" style="position:absolute;left:0;text-align:left;margin-left:120.75pt;margin-top:22.75pt;width:0;height:36pt;z-index:251713536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080" type="#_x0000_t32" style="position:absolute;left:0;text-align:left;margin-left:329.25pt;margin-top:22.75pt;width:.75pt;height:36pt;z-index:251712512" o:connectortype="straight">
            <v:stroke endarrow="block"/>
            <w10:wrap anchorx="page"/>
          </v:shape>
        </w:pict>
      </w:r>
      <w:r>
        <w:rPr>
          <w:rFonts w:hint="cs"/>
          <w:sz w:val="20"/>
          <w:szCs w:val="20"/>
          <w:rtl/>
        </w:rPr>
        <w:t xml:space="preserve">                                          خیر                                                                      بلی</w:t>
      </w: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ادامه درمان و ارجاع غیر فوری به روانپزشک                        کاهش تدریجی و قطع دارو طی دو هفته.</w:t>
      </w:r>
    </w:p>
    <w:p w:rsidR="005E4C57" w:rsidRDefault="005E4C57" w:rsidP="005E4C57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یا پزشک عمومی دوره دیده، دریافت پسخوراند و                      ادامه درمانهای غیر دارویی و مداخلات </w:t>
      </w:r>
    </w:p>
    <w:p w:rsidR="005E4C57" w:rsidRDefault="005E4C57" w:rsidP="005E4C57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پیگیری بیمار                                                                 روانشناختی</w:t>
      </w: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5E4C57" w:rsidP="005E4C57">
      <w:pPr>
        <w:rPr>
          <w:rFonts w:hint="cs"/>
          <w:sz w:val="20"/>
          <w:szCs w:val="20"/>
          <w:rtl/>
        </w:rPr>
      </w:pPr>
    </w:p>
    <w:p w:rsidR="005E4C57" w:rsidRDefault="00C174F6" w:rsidP="005E4C57">
      <w:pPr>
        <w:rPr>
          <w:rFonts w:hint="cs"/>
          <w:b/>
          <w:bCs/>
          <w:sz w:val="20"/>
          <w:szCs w:val="20"/>
          <w:rtl/>
        </w:rPr>
      </w:pPr>
      <w:r w:rsidRPr="00C174F6">
        <w:rPr>
          <w:rFonts w:hint="cs"/>
          <w:b/>
          <w:bCs/>
          <w:sz w:val="20"/>
          <w:szCs w:val="20"/>
          <w:rtl/>
        </w:rPr>
        <w:lastRenderedPageBreak/>
        <w:t>الگوریتم درمان اختلال اضطرابی متوسط تا شدید</w:t>
      </w:r>
    </w:p>
    <w:p w:rsidR="00C174F6" w:rsidRDefault="00C174F6" w:rsidP="00C174F6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تجویز فلوکستین 20 میلی گرم یک روز در میان ( یک هفته بعد 20 میلی گرم هر روز) بعد از صبحانه به همراه کلردیازپوکساید 5-10 میلی گرم روزانه ، دو هفته بعد ویزیت از نظر ارزیابی پاسخ به درمان </w:t>
      </w:r>
    </w:p>
    <w:p w:rsidR="00C174F6" w:rsidRDefault="00C174F6" w:rsidP="00C174F6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ارجاع غیر فوری به کارشناس بهداشت روان جهت مداخلات روانشناختی و درمانهای غیر دارویی</w:t>
      </w:r>
    </w:p>
    <w:p w:rsidR="00C174F6" w:rsidRDefault="00CE5D58" w:rsidP="00C174F6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82" type="#_x0000_t32" style="position:absolute;left:0;text-align:left;margin-left:222.75pt;margin-top:.35pt;width:1.5pt;height:60.75pt;z-index:251714560" o:connectortype="straight">
            <v:stroke endarrow="block"/>
            <w10:wrap anchorx="page"/>
          </v:shape>
        </w:pict>
      </w:r>
    </w:p>
    <w:p w:rsidR="00C174F6" w:rsidRDefault="00C174F6" w:rsidP="00C174F6">
      <w:pPr>
        <w:jc w:val="center"/>
        <w:rPr>
          <w:rFonts w:hint="cs"/>
          <w:sz w:val="20"/>
          <w:szCs w:val="20"/>
          <w:rtl/>
        </w:rPr>
      </w:pPr>
    </w:p>
    <w:p w:rsidR="00C174F6" w:rsidRDefault="00C174F6" w:rsidP="00C174F6">
      <w:pPr>
        <w:jc w:val="center"/>
        <w:rPr>
          <w:rFonts w:hint="cs"/>
          <w:sz w:val="20"/>
          <w:szCs w:val="20"/>
          <w:rtl/>
        </w:rPr>
      </w:pPr>
    </w:p>
    <w:p w:rsidR="00C174F6" w:rsidRDefault="00C174F6" w:rsidP="00C174F6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پاسخ درمانی( کاهش اضطراب)</w:t>
      </w:r>
    </w:p>
    <w:p w:rsidR="00C174F6" w:rsidRDefault="00CE5D58" w:rsidP="00C174F6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84" type="#_x0000_t32" style="position:absolute;left:0;text-align:left;margin-left:165.75pt;margin-top:1.95pt;width:46.5pt;height:36pt;flip:x;z-index:251716608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083" type="#_x0000_t32" style="position:absolute;left:0;text-align:left;margin-left:267pt;margin-top:1.95pt;width:49.5pt;height:36pt;z-index:251715584" o:connectortype="straight">
            <v:stroke endarrow="block"/>
            <w10:wrap anchorx="page"/>
          </v:shape>
        </w:pict>
      </w:r>
    </w:p>
    <w:p w:rsidR="00C174F6" w:rsidRDefault="00C174F6" w:rsidP="00C174F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</w:t>
      </w:r>
    </w:p>
    <w:p w:rsidR="00C174F6" w:rsidRDefault="00CE5D58" w:rsidP="00C174F6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86" type="#_x0000_t32" style="position:absolute;left:0;text-align:left;margin-left:110.25pt;margin-top:17.75pt;width:38.25pt;height:105.75pt;flip:x;z-index:251718656" o:connectortype="straight">
            <v:stroke endarrow="block"/>
            <w10:wrap anchorx="page"/>
          </v:shape>
        </w:pict>
      </w:r>
      <w:r w:rsidR="00C174F6">
        <w:rPr>
          <w:rFonts w:hint="cs"/>
          <w:sz w:val="20"/>
          <w:szCs w:val="20"/>
          <w:rtl/>
        </w:rPr>
        <w:t xml:space="preserve">                                      خیر                                                                بله </w:t>
      </w:r>
    </w:p>
    <w:p w:rsidR="00C174F6" w:rsidRDefault="00CE5D58" w:rsidP="00C174F6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85" type="#_x0000_t32" style="position:absolute;left:0;text-align:left;margin-left:339.75pt;margin-top:2.8pt;width:0;height:34.5pt;z-index:251717632" o:connectortype="straight">
            <v:stroke endarrow="block"/>
            <w10:wrap anchorx="page"/>
          </v:shape>
        </w:pict>
      </w:r>
    </w:p>
    <w:p w:rsidR="00C174F6" w:rsidRDefault="00C174F6" w:rsidP="00C174F6">
      <w:pPr>
        <w:rPr>
          <w:rFonts w:hint="cs"/>
          <w:sz w:val="20"/>
          <w:szCs w:val="20"/>
          <w:rtl/>
        </w:rPr>
      </w:pPr>
    </w:p>
    <w:p w:rsidR="00C174F6" w:rsidRDefault="00C174F6" w:rsidP="00C174F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افزایش دوز فلوکستین به 40 میلی گرم، ویزیت دو هفته بعد، </w:t>
      </w:r>
    </w:p>
    <w:p w:rsidR="00C174F6" w:rsidRDefault="00C174F6" w:rsidP="00C174F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قطع تدریجی کلردیازپکساید طی دو هفته و ادامه درمانهای غیر</w:t>
      </w:r>
    </w:p>
    <w:p w:rsidR="00C174F6" w:rsidRDefault="00CE5D58" w:rsidP="00C174F6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87" type="#_x0000_t32" style="position:absolute;left:0;text-align:left;margin-left:360.75pt;margin-top:19.4pt;width:.75pt;height:41.25pt;z-index:251719680" o:connectortype="straight">
            <v:stroke endarrow="block"/>
            <w10:wrap anchorx="page"/>
          </v:shape>
        </w:pict>
      </w:r>
      <w:r w:rsidR="00C174F6">
        <w:rPr>
          <w:rFonts w:hint="cs"/>
          <w:sz w:val="20"/>
          <w:szCs w:val="20"/>
          <w:rtl/>
        </w:rPr>
        <w:t xml:space="preserve"> دارویی و مداخلات روانشناختی کارشناس بهداشت روان</w:t>
      </w:r>
    </w:p>
    <w:p w:rsidR="00C174F6" w:rsidRDefault="00C174F6" w:rsidP="00C174F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ادامه درمان، ویزیت ماهانه تا شش ماه </w:t>
      </w:r>
    </w:p>
    <w:p w:rsidR="00C174F6" w:rsidRDefault="00C174F6" w:rsidP="00C174F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ارجاع غیر فوری به روانپزشک یا پزشک</w:t>
      </w:r>
    </w:p>
    <w:p w:rsidR="00C174F6" w:rsidRDefault="00CE5D58" w:rsidP="00C174F6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90" type="#_x0000_t32" style="position:absolute;left:0;text-align:left;margin-left:366.75pt;margin-top:21.7pt;width:0;height:40.5pt;z-index:251722752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089" type="#_x0000_t32" style="position:absolute;left:0;text-align:left;margin-left:192.75pt;margin-top:5.95pt;width:67.5pt;height:.75pt;flip:x y;z-index:251721728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088" type="#_x0000_t32" style="position:absolute;left:0;text-align:left;margin-left:286.5pt;margin-top:5.95pt;width:53.25pt;height:.75pt;flip:x y;z-index:251720704" o:connectortype="straight">
            <v:stroke endarrow="block"/>
            <w10:wrap anchorx="page"/>
          </v:shape>
        </w:pict>
      </w:r>
      <w:r w:rsidR="00C174F6">
        <w:rPr>
          <w:rFonts w:hint="cs"/>
          <w:sz w:val="20"/>
          <w:szCs w:val="20"/>
          <w:rtl/>
        </w:rPr>
        <w:t xml:space="preserve">                         پاسخ مناسب                       بلی                                  عمومی دوره دیده برای </w:t>
      </w:r>
      <w:r>
        <w:rPr>
          <w:rFonts w:hint="cs"/>
          <w:sz w:val="20"/>
          <w:szCs w:val="20"/>
          <w:rtl/>
        </w:rPr>
        <w:t xml:space="preserve">تصمیم گیری در مورد قطع </w:t>
      </w:r>
    </w:p>
    <w:p w:rsidR="00CE5D58" w:rsidRDefault="00CE5D58" w:rsidP="00C174F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درمان.</w:t>
      </w:r>
    </w:p>
    <w:p w:rsidR="00CE5D58" w:rsidRDefault="00CE5D58" w:rsidP="00C174F6">
      <w:pPr>
        <w:rPr>
          <w:rFonts w:hint="cs"/>
          <w:sz w:val="20"/>
          <w:szCs w:val="20"/>
          <w:rtl/>
        </w:rPr>
      </w:pPr>
    </w:p>
    <w:p w:rsidR="00CE5D58" w:rsidRDefault="00CE5D58" w:rsidP="00C174F6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91" type="#_x0000_t32" style="position:absolute;left:0;text-align:left;margin-left:366.75pt;margin-top:18.8pt;width:0;height:36.75pt;z-index:251723776" o:connectortype="straight">
            <v:stroke endarrow="block"/>
            <w10:wrap anchorx="page"/>
          </v:shape>
        </w:pict>
      </w:r>
      <w:r>
        <w:rPr>
          <w:rFonts w:hint="cs"/>
          <w:sz w:val="20"/>
          <w:szCs w:val="20"/>
          <w:rtl/>
        </w:rPr>
        <w:t xml:space="preserve">                            خیر</w:t>
      </w:r>
    </w:p>
    <w:p w:rsidR="00CE5D58" w:rsidRDefault="00CE5D58" w:rsidP="00C174F6">
      <w:pPr>
        <w:rPr>
          <w:rFonts w:hint="cs"/>
          <w:sz w:val="20"/>
          <w:szCs w:val="20"/>
          <w:rtl/>
        </w:rPr>
      </w:pPr>
    </w:p>
    <w:p w:rsidR="00CE5D58" w:rsidRDefault="00CE5D58" w:rsidP="00C174F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</w:t>
      </w:r>
    </w:p>
    <w:p w:rsidR="00CE5D58" w:rsidRDefault="00CE5D58" w:rsidP="00C174F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ارجاع غیر فوری به روانپزشک یا پزشک عمومی</w:t>
      </w:r>
    </w:p>
    <w:p w:rsidR="00CE5D58" w:rsidRDefault="00CE5D58" w:rsidP="00C174F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دوره دیده، دریافت پسخوراند و پیگیری بیمار </w:t>
      </w:r>
    </w:p>
    <w:p w:rsidR="00003DA6" w:rsidRDefault="00003DA6" w:rsidP="00C174F6">
      <w:pPr>
        <w:rPr>
          <w:rFonts w:hint="cs"/>
          <w:sz w:val="20"/>
          <w:szCs w:val="20"/>
          <w:rtl/>
        </w:rPr>
      </w:pPr>
    </w:p>
    <w:p w:rsidR="00003DA6" w:rsidRDefault="00003DA6" w:rsidP="00C174F6">
      <w:pPr>
        <w:rPr>
          <w:rFonts w:hint="cs"/>
          <w:sz w:val="20"/>
          <w:szCs w:val="20"/>
          <w:rtl/>
        </w:rPr>
      </w:pPr>
    </w:p>
    <w:p w:rsidR="00003DA6" w:rsidRDefault="00003DA6" w:rsidP="00C174F6">
      <w:pPr>
        <w:rPr>
          <w:rFonts w:hint="cs"/>
          <w:sz w:val="20"/>
          <w:szCs w:val="20"/>
          <w:rtl/>
        </w:rPr>
      </w:pPr>
    </w:p>
    <w:p w:rsidR="00003DA6" w:rsidRDefault="00003DA6" w:rsidP="00C174F6">
      <w:pPr>
        <w:rPr>
          <w:rFonts w:hint="cs"/>
          <w:sz w:val="20"/>
          <w:szCs w:val="20"/>
          <w:rtl/>
        </w:rPr>
      </w:pPr>
    </w:p>
    <w:p w:rsidR="00003DA6" w:rsidRDefault="00003DA6" w:rsidP="00C174F6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lastRenderedPageBreak/>
        <w:t>الگوریتم درمان اختلال وسواسی جبری</w:t>
      </w:r>
    </w:p>
    <w:p w:rsidR="008F0952" w:rsidRDefault="008F0952" w:rsidP="00C174F6">
      <w:pPr>
        <w:rPr>
          <w:rFonts w:hint="cs"/>
          <w:b/>
          <w:bCs/>
          <w:sz w:val="20"/>
          <w:szCs w:val="20"/>
          <w:rtl/>
        </w:rPr>
      </w:pPr>
    </w:p>
    <w:p w:rsidR="008F0952" w:rsidRDefault="008F0952" w:rsidP="00C174F6">
      <w:pPr>
        <w:rPr>
          <w:rFonts w:hint="cs"/>
          <w:b/>
          <w:bCs/>
          <w:sz w:val="20"/>
          <w:szCs w:val="20"/>
          <w:rtl/>
        </w:rPr>
      </w:pPr>
    </w:p>
    <w:p w:rsidR="00003DA6" w:rsidRDefault="008F0952" w:rsidP="00003DA6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93" type="#_x0000_t32" style="position:absolute;left:0;text-align:left;margin-left:144.75pt;margin-top:19.6pt;width:60.75pt;height:40.5pt;flip:x;z-index:251725824" o:connectortype="straight">
            <v:stroke endarrow="block"/>
            <w10:wrap anchorx="page"/>
          </v:shape>
        </w:pict>
      </w:r>
      <w:r w:rsidR="00003DA6">
        <w:rPr>
          <w:rFonts w:hint="cs"/>
          <w:sz w:val="20"/>
          <w:szCs w:val="20"/>
          <w:rtl/>
        </w:rPr>
        <w:t>پاسخ درمانی</w:t>
      </w:r>
    </w:p>
    <w:p w:rsidR="00003DA6" w:rsidRDefault="008F0952" w:rsidP="00003DA6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92" type="#_x0000_t32" style="position:absolute;left:0;text-align:left;margin-left:252.75pt;margin-top:2.35pt;width:65.25pt;height:27.75pt;z-index:251724800" o:connectortype="straight">
            <v:stroke endarrow="block"/>
            <w10:wrap anchorx="page"/>
          </v:shape>
        </w:pict>
      </w:r>
    </w:p>
    <w:p w:rsidR="008F0952" w:rsidRDefault="008F0952" w:rsidP="00003DA6">
      <w:pPr>
        <w:rPr>
          <w:rFonts w:hint="cs"/>
          <w:sz w:val="20"/>
          <w:szCs w:val="20"/>
          <w:rtl/>
        </w:rPr>
      </w:pPr>
    </w:p>
    <w:p w:rsidR="00003DA6" w:rsidRDefault="008F0952" w:rsidP="00003DA6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94" type="#_x0000_t32" style="position:absolute;left:0;text-align:left;margin-left:83.25pt;margin-top:19.65pt;width:42.75pt;height:75.75pt;flip:x;z-index:251726848" o:connectortype="straight">
            <v:stroke endarrow="block"/>
            <w10:wrap anchorx="page"/>
          </v:shape>
        </w:pict>
      </w:r>
      <w:r w:rsidR="00003DA6">
        <w:rPr>
          <w:rFonts w:hint="cs"/>
          <w:sz w:val="20"/>
          <w:szCs w:val="20"/>
          <w:rtl/>
        </w:rPr>
        <w:t xml:space="preserve">     دوز فلوکستین به 40 میلی گرم افزایش داده شود                                                      بلی</w:t>
      </w:r>
    </w:p>
    <w:p w:rsidR="008F0952" w:rsidRDefault="008F0952" w:rsidP="00003DA6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95" type="#_x0000_t32" style="position:absolute;left:0;text-align:left;margin-left:367.5pt;margin-top:15.95pt;width:0;height:45pt;z-index:251727872" o:connectortype="straight">
            <v:stroke endarrow="block"/>
            <w10:wrap anchorx="page"/>
          </v:shape>
        </w:pict>
      </w:r>
      <w:r w:rsidR="00003DA6">
        <w:rPr>
          <w:rFonts w:hint="cs"/>
          <w:sz w:val="20"/>
          <w:szCs w:val="20"/>
          <w:rtl/>
        </w:rPr>
        <w:t xml:space="preserve">     چهار هفته بعد ویزیت گردد     </w:t>
      </w:r>
    </w:p>
    <w:p w:rsidR="00003DA6" w:rsidRDefault="00003DA6" w:rsidP="00003DA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</w:t>
      </w:r>
    </w:p>
    <w:p w:rsidR="00003DA6" w:rsidRDefault="00003DA6" w:rsidP="00003DA6">
      <w:pPr>
        <w:rPr>
          <w:rFonts w:hint="cs"/>
          <w:sz w:val="20"/>
          <w:szCs w:val="20"/>
          <w:rtl/>
        </w:rPr>
      </w:pPr>
    </w:p>
    <w:p w:rsidR="008F0952" w:rsidRDefault="008F0952" w:rsidP="00003DA6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97" type="#_x0000_t32" style="position:absolute;left:0;text-align:left;margin-left:286.5pt;margin-top:16pt;width:63.75pt;height:48pt;flip:x;z-index:251729920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096" type="#_x0000_t32" style="position:absolute;left:0;text-align:left;margin-left:393.75pt;margin-top:22pt;width:42pt;height:42pt;z-index:251728896" o:connectortype="straight">
            <v:stroke endarrow="block"/>
            <w10:wrap anchorx="page"/>
          </v:shape>
        </w:pict>
      </w:r>
      <w:r w:rsidR="00003DA6">
        <w:rPr>
          <w:rFonts w:hint="cs"/>
          <w:sz w:val="20"/>
          <w:szCs w:val="20"/>
          <w:rtl/>
        </w:rPr>
        <w:t xml:space="preserve">                     پاسخ درمانی</w:t>
      </w:r>
      <w:r>
        <w:rPr>
          <w:rFonts w:hint="cs"/>
          <w:sz w:val="20"/>
          <w:szCs w:val="20"/>
          <w:rtl/>
        </w:rPr>
        <w:t xml:space="preserve">    </w:t>
      </w:r>
    </w:p>
    <w:p w:rsidR="00003DA6" w:rsidRDefault="008F0952" w:rsidP="00003DA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ادامه درمان دارویی، ویزیت ماهانه توسط پزشک </w:t>
      </w:r>
    </w:p>
    <w:p w:rsidR="00003DA6" w:rsidRDefault="008F0952" w:rsidP="00003DA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و ادامه درمانهای غیر دارویی توسط کارشناس </w:t>
      </w:r>
    </w:p>
    <w:p w:rsidR="00003DA6" w:rsidRDefault="008F0952" w:rsidP="00003DA6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098" type="#_x0000_t32" style="position:absolute;left:0;text-align:left;margin-left:177pt;margin-top:11.6pt;width:75.75pt;height:0;flip:x;z-index:251730944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099" type="#_x0000_t32" style="position:absolute;left:0;text-align:left;margin-left:417pt;margin-top:16.1pt;width:27.75pt;height:46.5pt;flip:x;z-index:251731968" o:connectortype="straight">
            <v:stroke endarrow="block"/>
            <w10:wrap anchorx="page"/>
          </v:shape>
        </w:pict>
      </w:r>
      <w:r w:rsidR="00003DA6">
        <w:rPr>
          <w:rFonts w:hint="cs"/>
          <w:sz w:val="20"/>
          <w:szCs w:val="20"/>
          <w:rtl/>
        </w:rPr>
        <w:t>خیر                                                           بلی</w:t>
      </w:r>
      <w:r>
        <w:rPr>
          <w:rFonts w:hint="cs"/>
          <w:sz w:val="20"/>
          <w:szCs w:val="20"/>
          <w:rtl/>
        </w:rPr>
        <w:t xml:space="preserve">                                   بهداشت روان تا 6 ماه، ارجاع غیر فوری به </w:t>
      </w:r>
    </w:p>
    <w:p w:rsidR="00003DA6" w:rsidRDefault="00003DA6" w:rsidP="00003DA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  <w:r w:rsidR="008F0952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روانپزشک یا پزشک دوره دیده برای تصمیم گیری</w:t>
      </w:r>
      <w:r>
        <w:rPr>
          <w:rFonts w:hint="cs"/>
          <w:sz w:val="20"/>
          <w:szCs w:val="20"/>
          <w:rtl/>
        </w:rPr>
        <w:t xml:space="preserve">      </w:t>
      </w:r>
    </w:p>
    <w:p w:rsidR="00003DA6" w:rsidRDefault="008F0952" w:rsidP="00003DA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در مورد قطع درمان.</w:t>
      </w:r>
    </w:p>
    <w:p w:rsidR="00003DA6" w:rsidRDefault="00003DA6" w:rsidP="00003DA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ارجاع غیر فوری به روانپزشک </w:t>
      </w:r>
    </w:p>
    <w:p w:rsidR="00003DA6" w:rsidRDefault="00003DA6" w:rsidP="00003DA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یا پزشک عمومی دوره دیده، دریافت</w:t>
      </w:r>
    </w:p>
    <w:p w:rsidR="00003DA6" w:rsidRPr="00003DA6" w:rsidRDefault="00003DA6" w:rsidP="00003DA6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پسخوراند و پیگیری بیمار</w:t>
      </w:r>
    </w:p>
    <w:p w:rsidR="00CE5D58" w:rsidRDefault="00CE5D58" w:rsidP="00C174F6">
      <w:pPr>
        <w:rPr>
          <w:rFonts w:hint="cs"/>
          <w:sz w:val="20"/>
          <w:szCs w:val="20"/>
          <w:rtl/>
        </w:rPr>
      </w:pPr>
    </w:p>
    <w:p w:rsidR="00CE5D58" w:rsidRDefault="00CE5D58" w:rsidP="00C174F6">
      <w:pPr>
        <w:rPr>
          <w:rFonts w:hint="cs"/>
          <w:sz w:val="20"/>
          <w:szCs w:val="20"/>
          <w:rtl/>
        </w:rPr>
      </w:pPr>
    </w:p>
    <w:p w:rsidR="00262A92" w:rsidRDefault="00262A92" w:rsidP="00C174F6">
      <w:pPr>
        <w:rPr>
          <w:rFonts w:hint="cs"/>
          <w:sz w:val="20"/>
          <w:szCs w:val="20"/>
          <w:rtl/>
        </w:rPr>
      </w:pPr>
    </w:p>
    <w:p w:rsidR="00262A92" w:rsidRDefault="00262A92" w:rsidP="00C174F6">
      <w:pPr>
        <w:rPr>
          <w:rFonts w:hint="cs"/>
          <w:sz w:val="20"/>
          <w:szCs w:val="20"/>
          <w:rtl/>
        </w:rPr>
      </w:pPr>
    </w:p>
    <w:p w:rsidR="00262A92" w:rsidRDefault="00262A92" w:rsidP="00C174F6">
      <w:pPr>
        <w:rPr>
          <w:rFonts w:hint="cs"/>
          <w:sz w:val="20"/>
          <w:szCs w:val="20"/>
          <w:rtl/>
        </w:rPr>
      </w:pPr>
    </w:p>
    <w:p w:rsidR="00262A92" w:rsidRDefault="00262A92" w:rsidP="00C174F6">
      <w:pPr>
        <w:rPr>
          <w:rFonts w:hint="cs"/>
          <w:sz w:val="20"/>
          <w:szCs w:val="20"/>
          <w:rtl/>
        </w:rPr>
      </w:pPr>
    </w:p>
    <w:p w:rsidR="00262A92" w:rsidRDefault="00262A92" w:rsidP="00C174F6">
      <w:pPr>
        <w:rPr>
          <w:rFonts w:hint="cs"/>
          <w:sz w:val="20"/>
          <w:szCs w:val="20"/>
          <w:rtl/>
        </w:rPr>
      </w:pPr>
    </w:p>
    <w:p w:rsidR="00262A92" w:rsidRDefault="00262A92" w:rsidP="00C174F6">
      <w:pPr>
        <w:rPr>
          <w:rFonts w:hint="cs"/>
          <w:sz w:val="20"/>
          <w:szCs w:val="20"/>
          <w:rtl/>
        </w:rPr>
      </w:pPr>
    </w:p>
    <w:p w:rsidR="00262A92" w:rsidRDefault="00262A92" w:rsidP="00C174F6">
      <w:pPr>
        <w:rPr>
          <w:rFonts w:hint="cs"/>
          <w:sz w:val="20"/>
          <w:szCs w:val="20"/>
          <w:rtl/>
        </w:rPr>
      </w:pPr>
    </w:p>
    <w:p w:rsidR="00262A92" w:rsidRDefault="00262A92" w:rsidP="00C174F6">
      <w:pPr>
        <w:rPr>
          <w:rFonts w:hint="cs"/>
          <w:sz w:val="20"/>
          <w:szCs w:val="20"/>
          <w:rtl/>
        </w:rPr>
      </w:pPr>
    </w:p>
    <w:p w:rsidR="00262A92" w:rsidRDefault="00262A92" w:rsidP="00C174F6">
      <w:pPr>
        <w:rPr>
          <w:rFonts w:hint="cs"/>
          <w:sz w:val="20"/>
          <w:szCs w:val="20"/>
          <w:rtl/>
        </w:rPr>
      </w:pPr>
    </w:p>
    <w:p w:rsidR="00262A92" w:rsidRDefault="00262A92" w:rsidP="00262A92">
      <w:pPr>
        <w:jc w:val="center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lastRenderedPageBreak/>
        <w:t>الگوریتم درمانی اختلال جمعیت هراسی</w:t>
      </w:r>
    </w:p>
    <w:p w:rsidR="00262A92" w:rsidRDefault="0053478B" w:rsidP="00C174F6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noProof/>
          <w:sz w:val="20"/>
          <w:szCs w:val="20"/>
          <w:rtl/>
        </w:rPr>
        <w:pict>
          <v:shape id="_x0000_s1100" type="#_x0000_t32" style="position:absolute;left:0;text-align:left;margin-left:220.5pt;margin-top:1.55pt;width:.75pt;height:35.25pt;z-index:251732992" o:connectortype="straight">
            <v:stroke endarrow="block"/>
            <w10:wrap anchorx="page"/>
          </v:shape>
        </w:pict>
      </w:r>
    </w:p>
    <w:p w:rsidR="00262A92" w:rsidRDefault="00262A92" w:rsidP="00C174F6">
      <w:pPr>
        <w:rPr>
          <w:rFonts w:hint="cs"/>
          <w:b/>
          <w:bCs/>
          <w:sz w:val="20"/>
          <w:szCs w:val="20"/>
          <w:rtl/>
        </w:rPr>
      </w:pPr>
    </w:p>
    <w:p w:rsidR="00262A92" w:rsidRDefault="00262A92" w:rsidP="00262A92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پروپرانولول 20-40 میلی گرم یک ساعت پیش از عملکرد</w:t>
      </w:r>
    </w:p>
    <w:p w:rsidR="00262A92" w:rsidRDefault="0053478B" w:rsidP="00262A92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01" type="#_x0000_t32" style="position:absolute;left:0;text-align:left;margin-left:228pt;margin-top:21.85pt;width:1.5pt;height:36.75pt;z-index:251734016" o:connectortype="straight">
            <v:stroke endarrow="block"/>
            <w10:wrap anchorx="page"/>
          </v:shape>
        </w:pict>
      </w:r>
      <w:r w:rsidR="00262A92">
        <w:rPr>
          <w:rFonts w:hint="cs"/>
          <w:sz w:val="20"/>
          <w:szCs w:val="20"/>
          <w:rtl/>
        </w:rPr>
        <w:t xml:space="preserve">ارجاع به کارشناس بهداشت روان </w:t>
      </w:r>
      <w:r w:rsidR="00E611D5">
        <w:rPr>
          <w:rFonts w:hint="cs"/>
          <w:sz w:val="20"/>
          <w:szCs w:val="20"/>
          <w:rtl/>
        </w:rPr>
        <w:t>برای درمانهای غیر دارویی</w:t>
      </w:r>
    </w:p>
    <w:p w:rsidR="00E611D5" w:rsidRDefault="00E611D5" w:rsidP="00262A92">
      <w:pPr>
        <w:jc w:val="center"/>
        <w:rPr>
          <w:rFonts w:hint="cs"/>
          <w:sz w:val="20"/>
          <w:szCs w:val="20"/>
          <w:rtl/>
        </w:rPr>
      </w:pPr>
    </w:p>
    <w:p w:rsidR="00E611D5" w:rsidRDefault="00E611D5" w:rsidP="00262A92">
      <w:pPr>
        <w:jc w:val="center"/>
        <w:rPr>
          <w:rFonts w:hint="cs"/>
          <w:sz w:val="20"/>
          <w:szCs w:val="20"/>
          <w:rtl/>
        </w:rPr>
      </w:pPr>
    </w:p>
    <w:p w:rsidR="00E611D5" w:rsidRDefault="00E611D5" w:rsidP="00262A92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پاسخ درمانی</w:t>
      </w:r>
    </w:p>
    <w:p w:rsidR="00E611D5" w:rsidRDefault="0053478B" w:rsidP="00262A92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03" type="#_x0000_t32" style="position:absolute;left:0;text-align:left;margin-left:117pt;margin-top:21.95pt;width:93.75pt;height:39.75pt;flip:x;z-index:251736064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102" type="#_x0000_t32" style="position:absolute;left:0;text-align:left;margin-left:272.25pt;margin-top:21.95pt;width:114pt;height:48.75pt;z-index:251735040" o:connectortype="straight">
            <v:stroke endarrow="block"/>
            <w10:wrap anchorx="page"/>
          </v:shape>
        </w:pict>
      </w:r>
      <w:r w:rsidR="00E611D5">
        <w:rPr>
          <w:rFonts w:hint="cs"/>
          <w:sz w:val="20"/>
          <w:szCs w:val="20"/>
          <w:rtl/>
        </w:rPr>
        <w:t>( کاهش علائم جمعیت هراسی)</w:t>
      </w:r>
    </w:p>
    <w:p w:rsidR="00E611D5" w:rsidRDefault="00E611D5" w:rsidP="00262A92">
      <w:pPr>
        <w:jc w:val="center"/>
        <w:rPr>
          <w:rFonts w:hint="cs"/>
          <w:sz w:val="20"/>
          <w:szCs w:val="20"/>
          <w:rtl/>
        </w:rPr>
      </w:pPr>
    </w:p>
    <w:p w:rsidR="00E611D5" w:rsidRDefault="00E611D5" w:rsidP="00E611D5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</w:t>
      </w:r>
    </w:p>
    <w:p w:rsidR="00E611D5" w:rsidRDefault="00E611D5" w:rsidP="00E611D5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بلی                                                                                                        خیر</w:t>
      </w:r>
    </w:p>
    <w:p w:rsidR="00E611D5" w:rsidRDefault="0053478B" w:rsidP="00E611D5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05" type="#_x0000_t32" style="position:absolute;left:0;text-align:left;margin-left:105.75pt;margin-top:2.55pt;width:0;height:51.75pt;z-index:251738112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104" type="#_x0000_t32" style="position:absolute;left:0;text-align:left;margin-left:407.25pt;margin-top:2.55pt;width:0;height:51.75pt;z-index:251737088" o:connectortype="straight">
            <v:stroke endarrow="block"/>
            <w10:wrap anchorx="page"/>
          </v:shape>
        </w:pict>
      </w:r>
    </w:p>
    <w:p w:rsidR="00E611D5" w:rsidRDefault="00E611D5" w:rsidP="00E611D5">
      <w:pPr>
        <w:rPr>
          <w:rFonts w:hint="cs"/>
          <w:sz w:val="20"/>
          <w:szCs w:val="20"/>
          <w:rtl/>
        </w:rPr>
      </w:pPr>
    </w:p>
    <w:p w:rsidR="00E611D5" w:rsidRDefault="00E611D5" w:rsidP="00E611D5">
      <w:pPr>
        <w:rPr>
          <w:rFonts w:hint="cs"/>
          <w:sz w:val="20"/>
          <w:szCs w:val="20"/>
          <w:rtl/>
        </w:rPr>
      </w:pPr>
    </w:p>
    <w:p w:rsidR="00E611D5" w:rsidRDefault="00E611D5" w:rsidP="00E611D5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ادامه درمان و پیگیری، ویزیت ماهانه تا 6 ماه                                      شروع فلوکستین 20 میلی گرم یکروز در میان صبح تا یک </w:t>
      </w:r>
    </w:p>
    <w:p w:rsidR="00E611D5" w:rsidRDefault="0053478B" w:rsidP="00E611D5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06" type="#_x0000_t32" style="position:absolute;left:0;text-align:left;margin-left:109.5pt;margin-top:16.15pt;width:0;height:25.5pt;z-index:251739136" o:connectortype="straight">
            <v:stroke endarrow="block"/>
            <w10:wrap anchorx="page"/>
          </v:shape>
        </w:pict>
      </w:r>
      <w:r w:rsidR="00E611D5">
        <w:rPr>
          <w:rFonts w:hint="cs"/>
          <w:sz w:val="20"/>
          <w:szCs w:val="20"/>
          <w:rtl/>
        </w:rPr>
        <w:t>ارجاع غیر فوری به روانپزشک یا پزشک                                          هفته، از هفته دوم 20 میلی گرم روزانه تا 4 هفته</w:t>
      </w:r>
    </w:p>
    <w:p w:rsidR="00E611D5" w:rsidRDefault="00E611D5" w:rsidP="00E611D5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عمومی دوره دیده برای تصمیم گیری در </w:t>
      </w:r>
    </w:p>
    <w:p w:rsidR="00E611D5" w:rsidRDefault="0053478B" w:rsidP="00E611D5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10" type="#_x0000_t32" style="position:absolute;left:0;text-align:left;margin-left:201.75pt;margin-top:1.2pt;width:97.5pt;height:75.75pt;flip:y;z-index:251743232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108" type="#_x0000_t32" style="position:absolute;left:0;text-align:left;margin-left:77.25pt;margin-top:18.45pt;width:32.25pt;height:43.5pt;flip:x;z-index:251741184" o:connectortype="straight">
            <v:stroke endarrow="block"/>
            <w10:wrap anchorx="page"/>
          </v:shape>
        </w:pict>
      </w:r>
      <w:r w:rsidR="00E611D5">
        <w:rPr>
          <w:rFonts w:hint="cs"/>
          <w:sz w:val="20"/>
          <w:szCs w:val="20"/>
          <w:rtl/>
        </w:rPr>
        <w:t>مورد قطع درمان                                                                                پاسخ درمانی ( کاهش علائم جمعیت هراسی)</w:t>
      </w:r>
    </w:p>
    <w:p w:rsidR="00E611D5" w:rsidRDefault="0053478B" w:rsidP="00E611D5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07" type="#_x0000_t32" style="position:absolute;left:0;text-align:left;margin-left:142.5pt;margin-top:2pt;width:25.5pt;height:36.75pt;z-index:251740160" o:connectortype="straight">
            <v:stroke endarrow="block"/>
            <w10:wrap anchorx="page"/>
          </v:shape>
        </w:pict>
      </w:r>
      <w:r w:rsidR="00E611D5">
        <w:rPr>
          <w:rFonts w:hint="cs"/>
          <w:sz w:val="20"/>
          <w:szCs w:val="20"/>
          <w:rtl/>
        </w:rPr>
        <w:t xml:space="preserve">                                    </w:t>
      </w:r>
    </w:p>
    <w:p w:rsidR="00E611D5" w:rsidRDefault="00E611D5" w:rsidP="00E611D5">
      <w:pPr>
        <w:rPr>
          <w:rFonts w:hint="cs"/>
          <w:sz w:val="20"/>
          <w:szCs w:val="20"/>
          <w:rtl/>
        </w:rPr>
      </w:pPr>
    </w:p>
    <w:p w:rsidR="00E611D5" w:rsidRDefault="0053478B" w:rsidP="00E611D5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09" type="#_x0000_t32" style="position:absolute;left:0;text-align:left;margin-left:65.25pt;margin-top:18.55pt;width:.75pt;height:39pt;flip:x;z-index:251742208" o:connectortype="straight">
            <v:stroke endarrow="block"/>
            <w10:wrap anchorx="page"/>
          </v:shape>
        </w:pict>
      </w:r>
      <w:r w:rsidR="00E611D5">
        <w:rPr>
          <w:rFonts w:hint="cs"/>
          <w:sz w:val="20"/>
          <w:szCs w:val="20"/>
          <w:rtl/>
        </w:rPr>
        <w:t xml:space="preserve">                                                                                            بلی                                        خیر</w:t>
      </w:r>
    </w:p>
    <w:p w:rsidR="00E611D5" w:rsidRDefault="00E611D5" w:rsidP="00E611D5">
      <w:pPr>
        <w:rPr>
          <w:rFonts w:hint="cs"/>
          <w:sz w:val="20"/>
          <w:szCs w:val="20"/>
          <w:rtl/>
        </w:rPr>
      </w:pPr>
    </w:p>
    <w:p w:rsidR="00E611D5" w:rsidRDefault="00E611D5" w:rsidP="00E611D5">
      <w:pPr>
        <w:rPr>
          <w:rFonts w:hint="cs"/>
          <w:sz w:val="20"/>
          <w:szCs w:val="20"/>
          <w:rtl/>
        </w:rPr>
      </w:pPr>
    </w:p>
    <w:p w:rsidR="00E611D5" w:rsidRDefault="00E611D5" w:rsidP="00E611D5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           ارجاع غیر فوری به متخصص                      </w:t>
      </w:r>
    </w:p>
    <w:p w:rsidR="00E611D5" w:rsidRDefault="00E611D5" w:rsidP="00E611D5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     روانپزشکی یا پزشک عمومی دوره دیده</w:t>
      </w:r>
    </w:p>
    <w:p w:rsidR="00E611D5" w:rsidRDefault="00E611D5" w:rsidP="00E611D5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    دریافت پسخوراند و پیگیری بیمار</w:t>
      </w:r>
    </w:p>
    <w:p w:rsidR="00D925B0" w:rsidRDefault="00D925B0" w:rsidP="00E611D5">
      <w:pPr>
        <w:rPr>
          <w:rFonts w:hint="cs"/>
          <w:sz w:val="20"/>
          <w:szCs w:val="20"/>
          <w:rtl/>
        </w:rPr>
      </w:pPr>
    </w:p>
    <w:p w:rsidR="00D925B0" w:rsidRDefault="00D925B0" w:rsidP="00E611D5">
      <w:pPr>
        <w:rPr>
          <w:rFonts w:hint="cs"/>
          <w:sz w:val="20"/>
          <w:szCs w:val="20"/>
          <w:rtl/>
        </w:rPr>
      </w:pPr>
    </w:p>
    <w:p w:rsidR="00D925B0" w:rsidRDefault="00D925B0" w:rsidP="00E611D5">
      <w:pPr>
        <w:rPr>
          <w:rFonts w:hint="cs"/>
          <w:sz w:val="20"/>
          <w:szCs w:val="20"/>
          <w:rtl/>
        </w:rPr>
      </w:pPr>
    </w:p>
    <w:p w:rsidR="00D925B0" w:rsidRDefault="00D925B0" w:rsidP="00D925B0">
      <w:pPr>
        <w:rPr>
          <w:rFonts w:hint="cs"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lastRenderedPageBreak/>
        <w:t>مدیریت حمله پانیک</w:t>
      </w:r>
    </w:p>
    <w:p w:rsidR="00D925B0" w:rsidRDefault="00D925B0" w:rsidP="00D925B0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دوره</w:t>
      </w:r>
      <w:r w:rsidR="00662461">
        <w:rPr>
          <w:rFonts w:hint="cs"/>
          <w:sz w:val="20"/>
          <w:szCs w:val="20"/>
          <w:rtl/>
        </w:rPr>
        <w:t xml:space="preserve"> ای از ترس یا ناراحتی شدید که ابتدا و انتهای مشخصی دارد و در عرض 10 دقیقه به حد اکثر شدت خود می رسد.</w:t>
      </w:r>
    </w:p>
    <w:p w:rsidR="00662461" w:rsidRDefault="00662461" w:rsidP="00D925B0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حداقل با 4 علامت افزایش ضربان قلب، تعریق، لرزش، احساس کوتاه شدن تنفس، احساس خفقا، ناراحتی یا درد قفسه سینه </w:t>
      </w:r>
    </w:p>
    <w:p w:rsidR="00662461" w:rsidRDefault="00662461" w:rsidP="00D925B0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و تهوع همراه است.</w:t>
      </w:r>
    </w:p>
    <w:p w:rsidR="00662461" w:rsidRDefault="00113285" w:rsidP="00D925B0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11" type="#_x0000_t32" style="position:absolute;left:0;text-align:left;margin-left:225.75pt;margin-top:.1pt;width:0;height:27.75pt;z-index:251744256" o:connectortype="straight">
            <v:stroke endarrow="block"/>
            <w10:wrap anchorx="page"/>
          </v:shape>
        </w:pict>
      </w:r>
    </w:p>
    <w:p w:rsidR="00662461" w:rsidRDefault="00662461" w:rsidP="00D925B0">
      <w:pPr>
        <w:jc w:val="center"/>
        <w:rPr>
          <w:rFonts w:hint="cs"/>
          <w:sz w:val="20"/>
          <w:szCs w:val="20"/>
          <w:rtl/>
        </w:rPr>
      </w:pPr>
    </w:p>
    <w:p w:rsidR="009F3302" w:rsidRDefault="00662461" w:rsidP="00D925B0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گرفتن شرح حال، معاینه فیزیکی از نظز علائم حیاتی، وضعیت قلب، ریه،</w:t>
      </w:r>
    </w:p>
    <w:p w:rsidR="00662461" w:rsidRDefault="00113285" w:rsidP="00D925B0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12" type="#_x0000_t32" style="position:absolute;left:0;text-align:left;margin-left:225.75pt;margin-top:15.95pt;width:0;height:24pt;z-index:251745280" o:connectortype="straight">
            <v:stroke endarrow="block"/>
            <w10:wrap anchorx="page"/>
          </v:shape>
        </w:pict>
      </w:r>
      <w:r w:rsidR="00662461">
        <w:rPr>
          <w:rFonts w:hint="cs"/>
          <w:sz w:val="20"/>
          <w:szCs w:val="20"/>
          <w:rtl/>
        </w:rPr>
        <w:t xml:space="preserve"> هیپوگلیسمی و انجام آزمایشات لازم با توجه به شرح حال</w:t>
      </w:r>
    </w:p>
    <w:p w:rsidR="009F3302" w:rsidRDefault="009F3302" w:rsidP="00D925B0">
      <w:pPr>
        <w:jc w:val="center"/>
        <w:rPr>
          <w:rFonts w:hint="cs"/>
          <w:sz w:val="20"/>
          <w:szCs w:val="20"/>
          <w:rtl/>
        </w:rPr>
      </w:pPr>
    </w:p>
    <w:p w:rsidR="009F3302" w:rsidRDefault="00113285" w:rsidP="00D925B0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14" type="#_x0000_t32" style="position:absolute;left:0;text-align:left;margin-left:159pt;margin-top:13.75pt;width:54pt;height:42.75pt;flip:x;z-index:251747328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113" type="#_x0000_t32" style="position:absolute;left:0;text-align:left;margin-left:276.75pt;margin-top:13.75pt;width:124.5pt;height:52.5pt;z-index:251746304" o:connectortype="straight">
            <v:stroke endarrow="block"/>
            <w10:wrap anchorx="page"/>
          </v:shape>
        </w:pict>
      </w:r>
      <w:r w:rsidR="009F3302">
        <w:rPr>
          <w:rFonts w:hint="cs"/>
          <w:sz w:val="20"/>
          <w:szCs w:val="20"/>
          <w:rtl/>
        </w:rPr>
        <w:t>احتمال وجود بیماری جسمی</w:t>
      </w:r>
    </w:p>
    <w:p w:rsidR="009F3302" w:rsidRDefault="009F3302" w:rsidP="00D925B0">
      <w:pPr>
        <w:jc w:val="center"/>
        <w:rPr>
          <w:rFonts w:hint="cs"/>
          <w:sz w:val="20"/>
          <w:szCs w:val="20"/>
          <w:rtl/>
        </w:rPr>
      </w:pPr>
    </w:p>
    <w:p w:rsidR="009F3302" w:rsidRDefault="009F3302" w:rsidP="00D925B0">
      <w:pPr>
        <w:jc w:val="center"/>
        <w:rPr>
          <w:rFonts w:hint="cs"/>
          <w:sz w:val="20"/>
          <w:szCs w:val="20"/>
          <w:rtl/>
        </w:rPr>
      </w:pPr>
    </w:p>
    <w:p w:rsidR="009F3302" w:rsidRDefault="00113285" w:rsidP="009F3302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16" type="#_x0000_t32" style="position:absolute;left:0;text-align:left;margin-left:146.25pt;margin-top:11.55pt;width:0;height:11.25pt;z-index:251749376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115" type="#_x0000_t32" style="position:absolute;left:0;text-align:left;margin-left:415.5pt;margin-top:16.8pt;width:0;height:25.5pt;z-index:251748352" o:connectortype="straight">
            <v:stroke endarrow="block"/>
            <w10:wrap anchorx="page"/>
          </v:shape>
        </w:pict>
      </w:r>
      <w:r w:rsidR="009F3302">
        <w:rPr>
          <w:rFonts w:hint="cs"/>
          <w:sz w:val="20"/>
          <w:szCs w:val="20"/>
          <w:rtl/>
        </w:rPr>
        <w:t xml:space="preserve">            خیر                                                                                            بله</w:t>
      </w:r>
    </w:p>
    <w:p w:rsidR="009F3302" w:rsidRDefault="009F3302" w:rsidP="009F3302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بسیاری از بیماری های جسمی مانند آریتمی قلبی</w:t>
      </w:r>
    </w:p>
    <w:p w:rsidR="009F3302" w:rsidRDefault="00113285" w:rsidP="009F3302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17" type="#_x0000_t32" style="position:absolute;left:0;text-align:left;margin-left:421.5pt;margin-top:16.85pt;width:0;height:28.5pt;z-index:251750400" o:connectortype="straight">
            <v:stroke endarrow="block"/>
            <w10:wrap anchorx="page"/>
          </v:shape>
        </w:pict>
      </w:r>
      <w:r w:rsidR="009F3302">
        <w:rPr>
          <w:rFonts w:hint="cs"/>
          <w:sz w:val="20"/>
          <w:szCs w:val="20"/>
          <w:rtl/>
        </w:rPr>
        <w:t xml:space="preserve">تشخیص حمله پانیک                                                                   انفارکتوس قلبی، آسم، هیپوگلیسمی و هیپو تیروئیدی با علائم </w:t>
      </w:r>
    </w:p>
    <w:p w:rsidR="009F3302" w:rsidRDefault="009F3302" w:rsidP="009F3302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مشابه حمله پانیک بروز می کنند که در این صورت درمان </w:t>
      </w:r>
    </w:p>
    <w:p w:rsidR="009F3302" w:rsidRDefault="00113285" w:rsidP="009F3302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20" type="#_x0000_t32" style="position:absolute;left:0;text-align:left;margin-left:183pt;margin-top:9.4pt;width:167.25pt;height:106.5pt;flip:x;z-index:251753472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118" type="#_x0000_t32" style="position:absolute;left:0;text-align:left;margin-left:426.75pt;margin-top:13.9pt;width:0;height:33pt;z-index:251751424" o:connectortype="straight">
            <v:stroke endarrow="block"/>
            <w10:wrap anchorx="page"/>
          </v:shape>
        </w:pict>
      </w:r>
      <w:r w:rsidR="009F3302">
        <w:rPr>
          <w:rFonts w:hint="cs"/>
          <w:sz w:val="20"/>
          <w:szCs w:val="20"/>
          <w:rtl/>
        </w:rPr>
        <w:t xml:space="preserve">تجویز کلونازپام یک میلی گرم                                                        بیماری طبی موجب بهبود علائم اضطرابی خواهد شد. اگر </w:t>
      </w:r>
    </w:p>
    <w:p w:rsidR="009F3302" w:rsidRDefault="009F3302" w:rsidP="009F3302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با درمان بیماری طبی علائم اضطرابی بر طرف نشوند لازم </w:t>
      </w:r>
    </w:p>
    <w:p w:rsidR="009F3302" w:rsidRDefault="00113285" w:rsidP="009F3302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25" type="#_x0000_t32" style="position:absolute;left:0;text-align:left;margin-left:192.75pt;margin-top:4.2pt;width:198.75pt;height:121.5pt;flip:y;z-index:251757568" o:connectortype="straight">
            <v:stroke endarrow="block"/>
            <w10:wrap anchorx="page"/>
          </v:shape>
        </w:pict>
      </w:r>
      <w:r>
        <w:rPr>
          <w:rFonts w:hint="cs"/>
          <w:noProof/>
          <w:sz w:val="20"/>
          <w:szCs w:val="20"/>
          <w:rtl/>
        </w:rPr>
        <w:pict>
          <v:shape id="_x0000_s1119" type="#_x0000_t32" style="position:absolute;left:0;text-align:left;margin-left:421.5pt;margin-top:20.7pt;width:0;height:64.5pt;z-index:251752448" o:connectortype="straight">
            <v:stroke endarrow="block"/>
            <w10:wrap anchorx="page"/>
          </v:shape>
        </w:pict>
      </w:r>
      <w:r w:rsidR="009F3302">
        <w:rPr>
          <w:rFonts w:hint="cs"/>
          <w:sz w:val="20"/>
          <w:szCs w:val="20"/>
          <w:rtl/>
        </w:rPr>
        <w:t xml:space="preserve">پاسخ می دهد                                                                          است درملن اضطراب مطابق الگوریتم </w:t>
      </w:r>
      <w:r>
        <w:rPr>
          <w:rFonts w:hint="cs"/>
          <w:sz w:val="20"/>
          <w:szCs w:val="20"/>
          <w:rtl/>
        </w:rPr>
        <w:t xml:space="preserve">درمان اختلالات </w:t>
      </w:r>
    </w:p>
    <w:p w:rsidR="009F3302" w:rsidRDefault="00113285" w:rsidP="009F3302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اضطرابی مربوطه انجام شود.</w:t>
      </w:r>
    </w:p>
    <w:p w:rsidR="00113285" w:rsidRDefault="00113285" w:rsidP="009F3302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      </w:t>
      </w:r>
    </w:p>
    <w:p w:rsidR="009F3302" w:rsidRDefault="00113285" w:rsidP="009F3302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21" type="#_x0000_t32" style="position:absolute;left:0;text-align:left;margin-left:142.5pt;margin-top:15.55pt;width:0;height:29.25pt;z-index:251754496" o:connectortype="straight">
            <v:stroke endarrow="block"/>
            <w10:wrap anchorx="page"/>
          </v:shape>
        </w:pict>
      </w: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پاسخ نمی دهد</w:t>
      </w:r>
    </w:p>
    <w:p w:rsidR="009F3302" w:rsidRDefault="009F3302" w:rsidP="009F3302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ارجاع غیر فوری به روانپزشک</w:t>
      </w:r>
    </w:p>
    <w:p w:rsidR="009F3302" w:rsidRDefault="00113285" w:rsidP="009F3302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22" type="#_x0000_t32" style="position:absolute;left:0;text-align:left;margin-left:151.5pt;margin-top:14.85pt;width:.75pt;height:33pt;z-index:251755520" o:connectortype="straight">
            <v:stroke endarrow="block"/>
            <w10:wrap anchorx="page"/>
          </v:shape>
        </w:pict>
      </w:r>
      <w:r w:rsidR="009F3302">
        <w:rPr>
          <w:rFonts w:hint="cs"/>
          <w:sz w:val="20"/>
          <w:szCs w:val="20"/>
          <w:rtl/>
        </w:rPr>
        <w:t xml:space="preserve"> یا پزشک عمومی دوره دیده و</w:t>
      </w:r>
      <w:r>
        <w:rPr>
          <w:rFonts w:hint="cs"/>
          <w:sz w:val="20"/>
          <w:szCs w:val="20"/>
          <w:rtl/>
        </w:rPr>
        <w:t xml:space="preserve">                                                            تجویز دوز بعدی کلونازپام 1 میلی گرم بعد از 20 دقیقه</w:t>
      </w:r>
    </w:p>
    <w:p w:rsidR="009F3302" w:rsidRDefault="009F3302" w:rsidP="009F3302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دریافت پسخوراند و پیگیری بیمار</w:t>
      </w:r>
    </w:p>
    <w:p w:rsidR="00113285" w:rsidRDefault="00113285" w:rsidP="009F3302">
      <w:pPr>
        <w:rPr>
          <w:rFonts w:hint="cs"/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pict>
          <v:shape id="_x0000_s1123" type="#_x0000_t32" style="position:absolute;left:0;text-align:left;margin-left:151.5pt;margin-top:18.65pt;width:.75pt;height:25.5pt;z-index:251756544" o:connectortype="straight">
            <v:stroke endarrow="block"/>
            <w10:wrap anchorx="page"/>
          </v:shape>
        </w:pict>
      </w: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پاسخ نمی دهد</w:t>
      </w:r>
    </w:p>
    <w:p w:rsidR="00113285" w:rsidRDefault="00113285" w:rsidP="009F3302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</w:t>
      </w:r>
    </w:p>
    <w:p w:rsidR="00113285" w:rsidRPr="00D925B0" w:rsidRDefault="00113285" w:rsidP="009F3302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بررسی مجدد بیماری طبی</w:t>
      </w:r>
    </w:p>
    <w:sectPr w:rsidR="00113285" w:rsidRPr="00D925B0" w:rsidSect="002F52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1CA"/>
    <w:rsid w:val="00003DA6"/>
    <w:rsid w:val="000541CA"/>
    <w:rsid w:val="00061198"/>
    <w:rsid w:val="000C5E19"/>
    <w:rsid w:val="00113285"/>
    <w:rsid w:val="00262A92"/>
    <w:rsid w:val="002D7CCB"/>
    <w:rsid w:val="002F5228"/>
    <w:rsid w:val="0053478B"/>
    <w:rsid w:val="005C0117"/>
    <w:rsid w:val="005C0BB1"/>
    <w:rsid w:val="005E4C57"/>
    <w:rsid w:val="00653362"/>
    <w:rsid w:val="00662461"/>
    <w:rsid w:val="00775868"/>
    <w:rsid w:val="007F632B"/>
    <w:rsid w:val="008F0952"/>
    <w:rsid w:val="009F3302"/>
    <w:rsid w:val="00B926EF"/>
    <w:rsid w:val="00C174F6"/>
    <w:rsid w:val="00CE5D58"/>
    <w:rsid w:val="00CF2C36"/>
    <w:rsid w:val="00D4188A"/>
    <w:rsid w:val="00D467D6"/>
    <w:rsid w:val="00D925B0"/>
    <w:rsid w:val="00DC03CF"/>
    <w:rsid w:val="00E603B9"/>
    <w:rsid w:val="00E6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  <o:r id="V:Rule64" type="connector" idref="#_x0000_s1057"/>
        <o:r id="V:Rule66" type="connector" idref="#_x0000_s1058"/>
        <o:r id="V:Rule68" type="connector" idref="#_x0000_s1059"/>
        <o:r id="V:Rule70" type="connector" idref="#_x0000_s1060"/>
        <o:r id="V:Rule72" type="connector" idref="#_x0000_s1061"/>
        <o:r id="V:Rule74" type="connector" idref="#_x0000_s1062"/>
        <o:r id="V:Rule76" type="connector" idref="#_x0000_s1063"/>
        <o:r id="V:Rule78" type="connector" idref="#_x0000_s1064"/>
        <o:r id="V:Rule80" type="connector" idref="#_x0000_s1065"/>
        <o:r id="V:Rule82" type="connector" idref="#_x0000_s1066"/>
        <o:r id="V:Rule84" type="connector" idref="#_x0000_s1067"/>
        <o:r id="V:Rule86" type="connector" idref="#_x0000_s1068"/>
        <o:r id="V:Rule88" type="connector" idref="#_x0000_s1069"/>
        <o:r id="V:Rule90" type="connector" idref="#_x0000_s1070"/>
        <o:r id="V:Rule92" type="connector" idref="#_x0000_s1071"/>
        <o:r id="V:Rule94" type="connector" idref="#_x0000_s1072"/>
        <o:r id="V:Rule96" type="connector" idref="#_x0000_s1073"/>
        <o:r id="V:Rule98" type="connector" idref="#_x0000_s1074"/>
        <o:r id="V:Rule100" type="connector" idref="#_x0000_s1075"/>
        <o:r id="V:Rule102" type="connector" idref="#_x0000_s1076"/>
        <o:r id="V:Rule104" type="connector" idref="#_x0000_s1077"/>
        <o:r id="V:Rule106" type="connector" idref="#_x0000_s1078"/>
        <o:r id="V:Rule108" type="connector" idref="#_x0000_s1079"/>
        <o:r id="V:Rule110" type="connector" idref="#_x0000_s1080"/>
        <o:r id="V:Rule112" type="connector" idref="#_x0000_s1081"/>
        <o:r id="V:Rule114" type="connector" idref="#_x0000_s1082"/>
        <o:r id="V:Rule116" type="connector" idref="#_x0000_s1083"/>
        <o:r id="V:Rule118" type="connector" idref="#_x0000_s1084"/>
        <o:r id="V:Rule120" type="connector" idref="#_x0000_s1085"/>
        <o:r id="V:Rule122" type="connector" idref="#_x0000_s1086"/>
        <o:r id="V:Rule124" type="connector" idref="#_x0000_s1087"/>
        <o:r id="V:Rule126" type="connector" idref="#_x0000_s1088"/>
        <o:r id="V:Rule128" type="connector" idref="#_x0000_s1089"/>
        <o:r id="V:Rule130" type="connector" idref="#_x0000_s1090"/>
        <o:r id="V:Rule132" type="connector" idref="#_x0000_s1091"/>
        <o:r id="V:Rule134" type="connector" idref="#_x0000_s1092"/>
        <o:r id="V:Rule136" type="connector" idref="#_x0000_s1093"/>
        <o:r id="V:Rule138" type="connector" idref="#_x0000_s1094"/>
        <o:r id="V:Rule140" type="connector" idref="#_x0000_s1095"/>
        <o:r id="V:Rule142" type="connector" idref="#_x0000_s1096"/>
        <o:r id="V:Rule144" type="connector" idref="#_x0000_s1097"/>
        <o:r id="V:Rule146" type="connector" idref="#_x0000_s1098"/>
        <o:r id="V:Rule148" type="connector" idref="#_x0000_s1099"/>
        <o:r id="V:Rule150" type="connector" idref="#_x0000_s1100"/>
        <o:r id="V:Rule152" type="connector" idref="#_x0000_s1101"/>
        <o:r id="V:Rule154" type="connector" idref="#_x0000_s1102"/>
        <o:r id="V:Rule156" type="connector" idref="#_x0000_s1103"/>
        <o:r id="V:Rule158" type="connector" idref="#_x0000_s1104"/>
        <o:r id="V:Rule160" type="connector" idref="#_x0000_s1105"/>
        <o:r id="V:Rule162" type="connector" idref="#_x0000_s1106"/>
        <o:r id="V:Rule164" type="connector" idref="#_x0000_s1107"/>
        <o:r id="V:Rule166" type="connector" idref="#_x0000_s1108"/>
        <o:r id="V:Rule168" type="connector" idref="#_x0000_s1109"/>
        <o:r id="V:Rule170" type="connector" idref="#_x0000_s1110"/>
        <o:r id="V:Rule172" type="connector" idref="#_x0000_s1111"/>
        <o:r id="V:Rule174" type="connector" idref="#_x0000_s1112"/>
        <o:r id="V:Rule176" type="connector" idref="#_x0000_s1113"/>
        <o:r id="V:Rule178" type="connector" idref="#_x0000_s1114"/>
        <o:r id="V:Rule180" type="connector" idref="#_x0000_s1115"/>
        <o:r id="V:Rule182" type="connector" idref="#_x0000_s1116"/>
        <o:r id="V:Rule184" type="connector" idref="#_x0000_s1117"/>
        <o:r id="V:Rule186" type="connector" idref="#_x0000_s1118"/>
        <o:r id="V:Rule188" type="connector" idref="#_x0000_s1119"/>
        <o:r id="V:Rule190" type="connector" idref="#_x0000_s1120"/>
        <o:r id="V:Rule192" type="connector" idref="#_x0000_s1121"/>
        <o:r id="V:Rule194" type="connector" idref="#_x0000_s1122"/>
        <o:r id="V:Rule196" type="connector" idref="#_x0000_s1123"/>
        <o:r id="V:Rule200" type="connector" idref="#_x0000_s112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E909-BFA0-4911-A342-B768BFCD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mojgan</dc:creator>
  <cp:keywords/>
  <dc:description/>
  <cp:lastModifiedBy>mojgan</cp:lastModifiedBy>
  <cp:revision>3</cp:revision>
  <dcterms:created xsi:type="dcterms:W3CDTF">2011-08-11T07:53:00Z</dcterms:created>
  <dcterms:modified xsi:type="dcterms:W3CDTF">2011-08-11T08:16:00Z</dcterms:modified>
</cp:coreProperties>
</file>